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D33F9" w:rsidRPr="00BE050B" w:rsidRDefault="00B469CC" w:rsidP="00DB2CB1">
      <w:pPr>
        <w:jc w:val="right"/>
        <w:rPr>
          <w:rFonts w:ascii="Verdana" w:hAnsi="Verdana" w:cs="Arial"/>
          <w:sz w:val="20"/>
          <w:szCs w:val="20"/>
        </w:rPr>
      </w:pPr>
      <w:r w:rsidRPr="00BE050B">
        <w:rPr>
          <w:rFonts w:ascii="Verdana" w:hAnsi="Verdana" w:cs="Arial"/>
          <w:sz w:val="20"/>
          <w:szCs w:val="20"/>
        </w:rPr>
        <w:t xml:space="preserve">Gelnhausen, </w:t>
      </w:r>
      <w:r w:rsidR="004F5983">
        <w:rPr>
          <w:rFonts w:ascii="Verdana" w:hAnsi="Verdana" w:cs="Arial"/>
          <w:sz w:val="20"/>
          <w:szCs w:val="20"/>
        </w:rPr>
        <w:t xml:space="preserve">08. </w:t>
      </w:r>
      <w:r w:rsidR="00666326">
        <w:rPr>
          <w:rFonts w:ascii="Verdana" w:hAnsi="Verdana" w:cs="Arial"/>
          <w:sz w:val="20"/>
          <w:szCs w:val="20"/>
        </w:rPr>
        <w:t xml:space="preserve">Dezember </w:t>
      </w:r>
      <w:r w:rsidR="00E379C5">
        <w:rPr>
          <w:rFonts w:ascii="Verdana" w:hAnsi="Verdana" w:cs="Arial"/>
          <w:sz w:val="20"/>
          <w:szCs w:val="20"/>
        </w:rPr>
        <w:t>2020</w:t>
      </w:r>
    </w:p>
    <w:p w:rsidR="007D33F9" w:rsidRPr="00BE050B" w:rsidRDefault="007D33F9">
      <w:pPr>
        <w:rPr>
          <w:rFonts w:ascii="Verdana" w:hAnsi="Verdana" w:cs="Arial"/>
          <w:smallCaps/>
          <w:sz w:val="20"/>
          <w:szCs w:val="20"/>
        </w:rPr>
      </w:pPr>
    </w:p>
    <w:p w:rsidR="007D33F9" w:rsidRPr="00BE050B" w:rsidRDefault="007D33F9">
      <w:pPr>
        <w:rPr>
          <w:rFonts w:ascii="Verdana" w:hAnsi="Verdana" w:cs="Arial"/>
          <w:smallCaps/>
          <w:sz w:val="20"/>
          <w:szCs w:val="20"/>
        </w:rPr>
      </w:pPr>
    </w:p>
    <w:p w:rsidR="007D33F9" w:rsidRPr="00BE050B" w:rsidRDefault="007D33F9" w:rsidP="007D33F9">
      <w:pPr>
        <w:pStyle w:val="Textkrper"/>
        <w:rPr>
          <w:rFonts w:ascii="Verdana" w:hAnsi="Verdana"/>
          <w:sz w:val="32"/>
          <w:szCs w:val="32"/>
        </w:rPr>
      </w:pPr>
      <w:r w:rsidRPr="00BE050B">
        <w:rPr>
          <w:rFonts w:ascii="Verdana" w:hAnsi="Verdana"/>
          <w:sz w:val="32"/>
          <w:szCs w:val="32"/>
        </w:rPr>
        <w:t>PRESSEMITTEILUNG</w:t>
      </w:r>
    </w:p>
    <w:p w:rsidR="007D33F9" w:rsidRPr="00BE050B" w:rsidRDefault="007D33F9" w:rsidP="007D33F9">
      <w:pPr>
        <w:pStyle w:val="Textkrper"/>
        <w:rPr>
          <w:rFonts w:ascii="Verdana" w:hAnsi="Verdana"/>
          <w:sz w:val="20"/>
          <w:szCs w:val="20"/>
        </w:rPr>
      </w:pPr>
    </w:p>
    <w:p w:rsidR="00403DC3" w:rsidRDefault="00EC6261" w:rsidP="00E5613F">
      <w:pPr>
        <w:spacing w:line="360" w:lineRule="auto"/>
        <w:rPr>
          <w:rFonts w:ascii="Verdana" w:hAnsi="Verdana"/>
          <w:b/>
        </w:rPr>
      </w:pPr>
      <w:r>
        <w:rPr>
          <w:rFonts w:ascii="Verdana" w:hAnsi="Verdana"/>
          <w:b/>
        </w:rPr>
        <w:t>Optimale Diagnostik und Therapie bei Brustschmerzen</w:t>
      </w:r>
      <w:r w:rsidR="00403DC3">
        <w:rPr>
          <w:rFonts w:ascii="Verdana" w:hAnsi="Verdana"/>
          <w:b/>
        </w:rPr>
        <w:t xml:space="preserve"> </w:t>
      </w:r>
    </w:p>
    <w:p w:rsidR="00EC6261" w:rsidRDefault="00EC6261" w:rsidP="0020134A">
      <w:pPr>
        <w:spacing w:line="360" w:lineRule="auto"/>
        <w:rPr>
          <w:rFonts w:ascii="Verdana" w:hAnsi="Verdana"/>
          <w:b/>
          <w:sz w:val="20"/>
          <w:szCs w:val="20"/>
        </w:rPr>
      </w:pPr>
      <w:r>
        <w:rPr>
          <w:rFonts w:ascii="Verdana" w:hAnsi="Verdana"/>
          <w:b/>
          <w:sz w:val="20"/>
          <w:szCs w:val="20"/>
        </w:rPr>
        <w:t xml:space="preserve">Herzüberwachungsstation an den Main-Kinzig-Kliniken Gelnhausen durch die </w:t>
      </w:r>
      <w:r w:rsidRPr="00EC6261">
        <w:rPr>
          <w:rFonts w:ascii="Verdana" w:hAnsi="Verdana"/>
          <w:b/>
          <w:sz w:val="20"/>
          <w:szCs w:val="20"/>
        </w:rPr>
        <w:t>Deutsche Gesellschaft für Kardiologie</w:t>
      </w:r>
      <w:r>
        <w:rPr>
          <w:rFonts w:ascii="Verdana" w:hAnsi="Verdana"/>
          <w:b/>
          <w:sz w:val="20"/>
          <w:szCs w:val="20"/>
        </w:rPr>
        <w:t xml:space="preserve"> zertifiziert</w:t>
      </w:r>
    </w:p>
    <w:p w:rsidR="00EC6261" w:rsidRDefault="00EC6261" w:rsidP="0020134A">
      <w:pPr>
        <w:spacing w:line="360" w:lineRule="auto"/>
        <w:rPr>
          <w:rFonts w:ascii="Verdana" w:hAnsi="Verdana"/>
          <w:sz w:val="20"/>
          <w:szCs w:val="20"/>
        </w:rPr>
      </w:pPr>
    </w:p>
    <w:p w:rsidR="00265492" w:rsidRPr="00826464" w:rsidRDefault="00EC6261" w:rsidP="00EC6261">
      <w:pPr>
        <w:spacing w:line="360" w:lineRule="auto"/>
        <w:rPr>
          <w:rFonts w:ascii="Verdana" w:hAnsi="Verdana"/>
          <w:sz w:val="20"/>
          <w:szCs w:val="20"/>
        </w:rPr>
      </w:pPr>
      <w:r w:rsidRPr="00826464">
        <w:rPr>
          <w:rFonts w:ascii="Verdana" w:hAnsi="Verdana"/>
          <w:sz w:val="20"/>
          <w:szCs w:val="20"/>
        </w:rPr>
        <w:t xml:space="preserve">Viele Patienten leiden unter Brustschmerzen, deren Ursache zunächst unklar ist. Da Brustschmerzen unter Umständen ein Warnzeichen für lebensbedrohliche </w:t>
      </w:r>
      <w:r w:rsidR="00265492" w:rsidRPr="00826464">
        <w:rPr>
          <w:rFonts w:ascii="Verdana" w:hAnsi="Verdana"/>
          <w:sz w:val="20"/>
          <w:szCs w:val="20"/>
        </w:rPr>
        <w:t>Herze</w:t>
      </w:r>
      <w:r w:rsidRPr="00826464">
        <w:rPr>
          <w:rFonts w:ascii="Verdana" w:hAnsi="Verdana"/>
          <w:sz w:val="20"/>
          <w:szCs w:val="20"/>
        </w:rPr>
        <w:t xml:space="preserve">rkrankungen darstellen, ist eine schnelle und zielgerichtete Diagnose wichtig. So können bei Bedarf umgehend therapeutische Maßnahmen eingeleitet werden. </w:t>
      </w:r>
      <w:r w:rsidR="00265492" w:rsidRPr="00826464">
        <w:rPr>
          <w:rFonts w:ascii="Verdana" w:hAnsi="Verdana"/>
          <w:sz w:val="20"/>
          <w:szCs w:val="20"/>
        </w:rPr>
        <w:t>In den Main-Kinzig-Kliniken G</w:t>
      </w:r>
      <w:bookmarkStart w:id="0" w:name="_GoBack"/>
      <w:bookmarkEnd w:id="0"/>
      <w:r w:rsidR="00265492" w:rsidRPr="00826464">
        <w:rPr>
          <w:rFonts w:ascii="Verdana" w:hAnsi="Verdana"/>
          <w:sz w:val="20"/>
          <w:szCs w:val="20"/>
        </w:rPr>
        <w:t>elnhausen erfolgen die umfassende Diagnose und Behandlung von Patienten mit akuten Herzerkrankungen auf der sogenannten „</w:t>
      </w:r>
      <w:proofErr w:type="spellStart"/>
      <w:r w:rsidR="00265492" w:rsidRPr="00826464">
        <w:rPr>
          <w:rFonts w:ascii="Verdana" w:hAnsi="Verdana"/>
          <w:sz w:val="20"/>
          <w:szCs w:val="20"/>
        </w:rPr>
        <w:t>Chest</w:t>
      </w:r>
      <w:proofErr w:type="spellEnd"/>
      <w:r w:rsidR="00265492" w:rsidRPr="00826464">
        <w:rPr>
          <w:rFonts w:ascii="Verdana" w:hAnsi="Verdana"/>
          <w:sz w:val="20"/>
          <w:szCs w:val="20"/>
        </w:rPr>
        <w:t xml:space="preserve"> </w:t>
      </w:r>
      <w:proofErr w:type="spellStart"/>
      <w:r w:rsidR="00265492" w:rsidRPr="00826464">
        <w:rPr>
          <w:rFonts w:ascii="Verdana" w:hAnsi="Verdana"/>
          <w:sz w:val="20"/>
          <w:szCs w:val="20"/>
        </w:rPr>
        <w:t>Pain</w:t>
      </w:r>
      <w:proofErr w:type="spellEnd"/>
      <w:r w:rsidR="00265492" w:rsidRPr="00826464">
        <w:rPr>
          <w:rFonts w:ascii="Verdana" w:hAnsi="Verdana"/>
          <w:sz w:val="20"/>
          <w:szCs w:val="20"/>
        </w:rPr>
        <w:t xml:space="preserve"> Unit (CPU)“, der Herzüberwachungsstation. Diese CPU wurde nun durch die Deutsche Gesellschaft für Kardiologie </w:t>
      </w:r>
      <w:r w:rsidR="004566A9" w:rsidRPr="00826464">
        <w:rPr>
          <w:rFonts w:ascii="Verdana" w:hAnsi="Verdana"/>
          <w:sz w:val="20"/>
          <w:szCs w:val="20"/>
        </w:rPr>
        <w:t xml:space="preserve">zertifiziert. </w:t>
      </w:r>
    </w:p>
    <w:p w:rsidR="00826464" w:rsidRPr="00826464" w:rsidRDefault="00826464" w:rsidP="00EC6261">
      <w:pPr>
        <w:spacing w:line="360" w:lineRule="auto"/>
        <w:rPr>
          <w:rFonts w:ascii="Verdana" w:hAnsi="Verdana"/>
          <w:sz w:val="20"/>
          <w:szCs w:val="20"/>
        </w:rPr>
      </w:pPr>
    </w:p>
    <w:p w:rsidR="004D5E72" w:rsidRPr="00826464" w:rsidRDefault="004D5E72" w:rsidP="00826464">
      <w:pPr>
        <w:pStyle w:val="StandardWeb"/>
        <w:shd w:val="clear" w:color="auto" w:fill="FFFFFF"/>
        <w:spacing w:before="0" w:beforeAutospacing="0" w:after="0" w:afterAutospacing="0" w:line="360" w:lineRule="auto"/>
        <w:rPr>
          <w:rFonts w:ascii="Verdana" w:hAnsi="Verdana"/>
          <w:sz w:val="20"/>
          <w:szCs w:val="20"/>
          <w:lang w:eastAsia="ar-SA"/>
        </w:rPr>
      </w:pPr>
      <w:r w:rsidRPr="00826464">
        <w:rPr>
          <w:rFonts w:ascii="Verdana" w:hAnsi="Verdana"/>
          <w:sz w:val="20"/>
          <w:szCs w:val="20"/>
          <w:lang w:eastAsia="ar-SA"/>
        </w:rPr>
        <w:t xml:space="preserve">Die CPU in Gelnhausen ist die erste im Main-Kinzig-Kreis zertifizierte Unit. </w:t>
      </w:r>
      <w:r w:rsidR="004566A9" w:rsidRPr="00826464">
        <w:rPr>
          <w:rFonts w:ascii="Verdana" w:hAnsi="Verdana"/>
          <w:sz w:val="20"/>
          <w:szCs w:val="20"/>
          <w:lang w:eastAsia="ar-SA"/>
        </w:rPr>
        <w:t xml:space="preserve">„Durch die </w:t>
      </w:r>
      <w:r w:rsidRPr="00826464">
        <w:rPr>
          <w:rFonts w:ascii="Verdana" w:hAnsi="Verdana"/>
          <w:sz w:val="20"/>
          <w:szCs w:val="20"/>
          <w:lang w:eastAsia="ar-SA"/>
        </w:rPr>
        <w:t>Auszeichnung</w:t>
      </w:r>
      <w:r w:rsidR="004566A9" w:rsidRPr="00826464">
        <w:rPr>
          <w:rFonts w:ascii="Verdana" w:hAnsi="Verdana"/>
          <w:sz w:val="20"/>
          <w:szCs w:val="20"/>
          <w:lang w:eastAsia="ar-SA"/>
        </w:rPr>
        <w:t xml:space="preserve"> wurde nachgewiesen, dass unsere CPU die von der Fachgesellschaft definierten hohen Qualitätsstandards erfüllt“, so Dr.</w:t>
      </w:r>
      <w:r w:rsidRPr="00826464">
        <w:rPr>
          <w:rFonts w:ascii="Verdana" w:hAnsi="Verdana"/>
          <w:sz w:val="20"/>
          <w:szCs w:val="20"/>
          <w:lang w:eastAsia="ar-SA"/>
        </w:rPr>
        <w:t xml:space="preserve"> </w:t>
      </w:r>
      <w:r w:rsidR="004566A9" w:rsidRPr="00826464">
        <w:rPr>
          <w:rFonts w:ascii="Verdana" w:hAnsi="Verdana"/>
          <w:sz w:val="20"/>
          <w:szCs w:val="20"/>
          <w:lang w:eastAsia="ar-SA"/>
        </w:rPr>
        <w:t xml:space="preserve">Christoph </w:t>
      </w:r>
      <w:proofErr w:type="spellStart"/>
      <w:r w:rsidR="004566A9" w:rsidRPr="00826464">
        <w:rPr>
          <w:rFonts w:ascii="Verdana" w:hAnsi="Verdana"/>
          <w:sz w:val="20"/>
          <w:szCs w:val="20"/>
          <w:lang w:eastAsia="ar-SA"/>
        </w:rPr>
        <w:t>Hildt</w:t>
      </w:r>
      <w:proofErr w:type="spellEnd"/>
      <w:r w:rsidR="004566A9" w:rsidRPr="00826464">
        <w:rPr>
          <w:rFonts w:ascii="Verdana" w:hAnsi="Verdana"/>
          <w:sz w:val="20"/>
          <w:szCs w:val="20"/>
          <w:lang w:eastAsia="ar-SA"/>
        </w:rPr>
        <w:t xml:space="preserve">, Chefarzt der Medizinischen Klinik I. </w:t>
      </w:r>
      <w:r w:rsidRPr="00826464">
        <w:rPr>
          <w:rFonts w:ascii="Verdana" w:hAnsi="Verdana"/>
          <w:sz w:val="20"/>
          <w:szCs w:val="20"/>
          <w:lang w:eastAsia="ar-SA"/>
        </w:rPr>
        <w:t xml:space="preserve">Die spezifischen Anforderungen betreffen insbesondere </w:t>
      </w:r>
      <w:r w:rsidR="004566A9" w:rsidRPr="00826464">
        <w:rPr>
          <w:rFonts w:ascii="Verdana" w:hAnsi="Verdana"/>
          <w:sz w:val="20"/>
          <w:szCs w:val="20"/>
          <w:lang w:eastAsia="ar-SA"/>
        </w:rPr>
        <w:t>die medi</w:t>
      </w:r>
      <w:r w:rsidRPr="00826464">
        <w:rPr>
          <w:rFonts w:ascii="Verdana" w:hAnsi="Verdana"/>
          <w:sz w:val="20"/>
          <w:szCs w:val="20"/>
          <w:lang w:eastAsia="ar-SA"/>
        </w:rPr>
        <w:t xml:space="preserve">zinisch-technische Ausstattung, die innerklinischen Prozesse </w:t>
      </w:r>
      <w:r w:rsidR="004566A9" w:rsidRPr="00826464">
        <w:rPr>
          <w:rFonts w:ascii="Verdana" w:hAnsi="Verdana"/>
          <w:sz w:val="20"/>
          <w:szCs w:val="20"/>
          <w:lang w:eastAsia="ar-SA"/>
        </w:rPr>
        <w:t>und die ärztlich</w:t>
      </w:r>
      <w:r w:rsidR="00826464" w:rsidRPr="00826464">
        <w:rPr>
          <w:rFonts w:ascii="Verdana" w:hAnsi="Verdana"/>
          <w:sz w:val="20"/>
          <w:szCs w:val="20"/>
          <w:lang w:eastAsia="ar-SA"/>
        </w:rPr>
        <w:t>-pflegerische</w:t>
      </w:r>
      <w:r w:rsidR="004566A9" w:rsidRPr="00826464">
        <w:rPr>
          <w:rFonts w:ascii="Verdana" w:hAnsi="Verdana"/>
          <w:sz w:val="20"/>
          <w:szCs w:val="20"/>
          <w:lang w:eastAsia="ar-SA"/>
        </w:rPr>
        <w:t xml:space="preserve"> Kompetenz.</w:t>
      </w:r>
      <w:r w:rsidRPr="00826464">
        <w:rPr>
          <w:rFonts w:ascii="Verdana" w:hAnsi="Verdana"/>
          <w:sz w:val="20"/>
          <w:szCs w:val="20"/>
          <w:lang w:eastAsia="ar-SA"/>
        </w:rPr>
        <w:t xml:space="preserve"> </w:t>
      </w:r>
    </w:p>
    <w:p w:rsidR="00826464" w:rsidRPr="00826464" w:rsidRDefault="00826464" w:rsidP="00826464">
      <w:pPr>
        <w:pStyle w:val="StandardWeb"/>
        <w:shd w:val="clear" w:color="auto" w:fill="FFFFFF"/>
        <w:spacing w:before="0" w:beforeAutospacing="0" w:after="0" w:afterAutospacing="0" w:line="360" w:lineRule="auto"/>
        <w:rPr>
          <w:rFonts w:ascii="Verdana" w:hAnsi="Verdana"/>
          <w:sz w:val="20"/>
          <w:szCs w:val="20"/>
          <w:lang w:eastAsia="ar-SA"/>
        </w:rPr>
      </w:pPr>
    </w:p>
    <w:p w:rsidR="00666326" w:rsidRDefault="004D5E72" w:rsidP="00731F33">
      <w:pPr>
        <w:pStyle w:val="StandardWeb"/>
        <w:shd w:val="clear" w:color="auto" w:fill="FFFFFF"/>
        <w:spacing w:before="0" w:beforeAutospacing="0" w:after="0" w:afterAutospacing="0" w:line="360" w:lineRule="auto"/>
        <w:rPr>
          <w:rFonts w:ascii="Verdana" w:hAnsi="Verdana"/>
          <w:sz w:val="20"/>
          <w:szCs w:val="20"/>
          <w:lang w:eastAsia="ar-SA"/>
        </w:rPr>
      </w:pPr>
      <w:r w:rsidRPr="00826464">
        <w:rPr>
          <w:rFonts w:ascii="Verdana" w:hAnsi="Verdana"/>
          <w:sz w:val="20"/>
          <w:szCs w:val="20"/>
          <w:lang w:eastAsia="ar-SA"/>
        </w:rPr>
        <w:t xml:space="preserve">„Unser Team steht Patienten, Rettungsdienst und einweisenden Ärzten rund um die Uhr zur Verfügung“, erklärt Dr. Jürgen Ehret, Leitender Oberarzt der Medizinischen Klinik I und Leiter des </w:t>
      </w:r>
      <w:proofErr w:type="spellStart"/>
      <w:r w:rsidRPr="00826464">
        <w:rPr>
          <w:rFonts w:ascii="Verdana" w:hAnsi="Verdana"/>
          <w:sz w:val="20"/>
          <w:szCs w:val="20"/>
          <w:lang w:eastAsia="ar-SA"/>
        </w:rPr>
        <w:t>Herzkatheterlabors</w:t>
      </w:r>
      <w:proofErr w:type="spellEnd"/>
      <w:r w:rsidRPr="00826464">
        <w:rPr>
          <w:rFonts w:ascii="Verdana" w:hAnsi="Verdana"/>
          <w:sz w:val="20"/>
          <w:szCs w:val="20"/>
          <w:lang w:eastAsia="ar-SA"/>
        </w:rPr>
        <w:t xml:space="preserve">. </w:t>
      </w:r>
      <w:r w:rsidR="003C3D8C" w:rsidRPr="00826464">
        <w:rPr>
          <w:rFonts w:ascii="Verdana" w:hAnsi="Verdana"/>
          <w:sz w:val="20"/>
          <w:szCs w:val="20"/>
          <w:lang w:eastAsia="ar-SA"/>
        </w:rPr>
        <w:t>Zehn Betten stehen hier bereit</w:t>
      </w:r>
      <w:r w:rsidR="00826464" w:rsidRPr="00826464">
        <w:rPr>
          <w:rFonts w:ascii="Verdana" w:hAnsi="Verdana"/>
          <w:sz w:val="20"/>
          <w:szCs w:val="20"/>
          <w:lang w:eastAsia="ar-SA"/>
        </w:rPr>
        <w:t>. M</w:t>
      </w:r>
      <w:r w:rsidR="003C3D8C" w:rsidRPr="00826464">
        <w:rPr>
          <w:rFonts w:ascii="Verdana" w:hAnsi="Verdana"/>
          <w:sz w:val="20"/>
          <w:szCs w:val="20"/>
          <w:lang w:eastAsia="ar-SA"/>
        </w:rPr>
        <w:t xml:space="preserve">ittels Monitoren können EKG, Blutdruck und Atemtätigkeit </w:t>
      </w:r>
      <w:r w:rsidR="00826464" w:rsidRPr="00826464">
        <w:rPr>
          <w:rFonts w:ascii="Verdana" w:hAnsi="Verdana"/>
          <w:sz w:val="20"/>
          <w:szCs w:val="20"/>
          <w:lang w:eastAsia="ar-SA"/>
        </w:rPr>
        <w:t xml:space="preserve">der betroffenen Patienten </w:t>
      </w:r>
      <w:r w:rsidR="003C3D8C" w:rsidRPr="00826464">
        <w:rPr>
          <w:rFonts w:ascii="Verdana" w:hAnsi="Verdana"/>
          <w:sz w:val="20"/>
          <w:szCs w:val="20"/>
          <w:lang w:eastAsia="ar-SA"/>
        </w:rPr>
        <w:t xml:space="preserve">lückenlos aufgezeichnet werden. „Die EKG-Aufzeichnung und bettseitig durchgeführte Ultraschalldiagnostik des Herzens ermöglichen eine rasche Diagnosestellung“, so Dr. Ehret. Spezialisierte Ärzte mit besonderer Expertise auf dem Gebiet kardiologischer Erkrankungen sowie speziell geschulte Mitarbeiter der Pflege sorgen dafür, dass Patienten bestmöglich betreut werden. Zusätzlich erfolgen die Nachsorge und Überwachung von Patienten nach komplexen </w:t>
      </w:r>
      <w:proofErr w:type="spellStart"/>
      <w:r w:rsidR="003C3D8C" w:rsidRPr="00826464">
        <w:rPr>
          <w:rFonts w:ascii="Verdana" w:hAnsi="Verdana"/>
          <w:sz w:val="20"/>
          <w:szCs w:val="20"/>
          <w:lang w:eastAsia="ar-SA"/>
        </w:rPr>
        <w:t>katheterinterventionellen</w:t>
      </w:r>
      <w:proofErr w:type="spellEnd"/>
      <w:r w:rsidR="003C3D8C" w:rsidRPr="00826464">
        <w:rPr>
          <w:rFonts w:ascii="Verdana" w:hAnsi="Verdana"/>
          <w:sz w:val="20"/>
          <w:szCs w:val="20"/>
          <w:lang w:eastAsia="ar-SA"/>
        </w:rPr>
        <w:t xml:space="preserve"> Eingriffen. </w:t>
      </w:r>
      <w:r w:rsidR="00666326">
        <w:rPr>
          <w:rFonts w:ascii="Verdana" w:hAnsi="Verdana"/>
          <w:sz w:val="20"/>
          <w:szCs w:val="20"/>
          <w:lang w:eastAsia="ar-SA"/>
        </w:rPr>
        <w:t>„</w:t>
      </w:r>
      <w:r w:rsidR="004D5C50">
        <w:rPr>
          <w:rFonts w:ascii="Verdana" w:hAnsi="Verdana"/>
          <w:sz w:val="20"/>
          <w:szCs w:val="20"/>
          <w:lang w:eastAsia="ar-SA"/>
        </w:rPr>
        <w:t>Im Zuge des Zertifizierungs</w:t>
      </w:r>
      <w:r w:rsidR="006B7E12">
        <w:rPr>
          <w:rFonts w:ascii="Verdana" w:hAnsi="Verdana"/>
          <w:sz w:val="20"/>
          <w:szCs w:val="20"/>
          <w:lang w:eastAsia="ar-SA"/>
        </w:rPr>
        <w:t>vorbereitung</w:t>
      </w:r>
      <w:r w:rsidR="004D5C50">
        <w:rPr>
          <w:rFonts w:ascii="Verdana" w:hAnsi="Verdana"/>
          <w:sz w:val="20"/>
          <w:szCs w:val="20"/>
          <w:lang w:eastAsia="ar-SA"/>
        </w:rPr>
        <w:t xml:space="preserve"> haben wir sämtliche Behandlungsabläufe überprüft und angepasst“, erläutert </w:t>
      </w:r>
      <w:r w:rsidR="006B7E12">
        <w:rPr>
          <w:rFonts w:ascii="Verdana" w:hAnsi="Verdana"/>
          <w:sz w:val="20"/>
          <w:szCs w:val="20"/>
          <w:lang w:eastAsia="ar-SA"/>
        </w:rPr>
        <w:t xml:space="preserve">Oberärztin </w:t>
      </w:r>
      <w:r w:rsidR="00842EEE" w:rsidRPr="00842EEE">
        <w:rPr>
          <w:rFonts w:ascii="Verdana" w:hAnsi="Verdana"/>
          <w:sz w:val="20"/>
          <w:szCs w:val="20"/>
          <w:lang w:eastAsia="ar-SA"/>
        </w:rPr>
        <w:t xml:space="preserve">Dr. </w:t>
      </w:r>
      <w:r w:rsidR="00842EEE" w:rsidRPr="00842EEE">
        <w:rPr>
          <w:rFonts w:ascii="Verdana" w:hAnsi="Verdana"/>
          <w:sz w:val="20"/>
          <w:szCs w:val="20"/>
          <w:lang w:eastAsia="ar-SA"/>
        </w:rPr>
        <w:lastRenderedPageBreak/>
        <w:t xml:space="preserve">Angelika-Christine </w:t>
      </w:r>
      <w:r w:rsidR="004D5C50">
        <w:rPr>
          <w:rFonts w:ascii="Verdana" w:hAnsi="Verdana"/>
          <w:sz w:val="20"/>
          <w:szCs w:val="20"/>
          <w:lang w:eastAsia="ar-SA"/>
        </w:rPr>
        <w:t>Binder</w:t>
      </w:r>
      <w:r w:rsidR="006B7E12">
        <w:rPr>
          <w:rFonts w:ascii="Verdana" w:hAnsi="Verdana"/>
          <w:sz w:val="20"/>
          <w:szCs w:val="20"/>
          <w:lang w:eastAsia="ar-SA"/>
        </w:rPr>
        <w:t xml:space="preserve">. Dieser Prozess habe </w:t>
      </w:r>
      <w:r w:rsidR="004D5C50">
        <w:rPr>
          <w:rFonts w:ascii="Verdana" w:hAnsi="Verdana"/>
          <w:sz w:val="20"/>
          <w:szCs w:val="20"/>
          <w:lang w:eastAsia="ar-SA"/>
        </w:rPr>
        <w:t xml:space="preserve">die </w:t>
      </w:r>
      <w:r w:rsidR="006B7E12">
        <w:rPr>
          <w:rFonts w:ascii="Verdana" w:hAnsi="Verdana"/>
          <w:sz w:val="20"/>
          <w:szCs w:val="20"/>
          <w:lang w:eastAsia="ar-SA"/>
        </w:rPr>
        <w:t xml:space="preserve">erfolgreiche </w:t>
      </w:r>
      <w:r w:rsidR="004D5C50">
        <w:rPr>
          <w:rFonts w:ascii="Verdana" w:hAnsi="Verdana"/>
          <w:sz w:val="20"/>
          <w:szCs w:val="20"/>
          <w:lang w:eastAsia="ar-SA"/>
        </w:rPr>
        <w:t xml:space="preserve">Arbeit der letzten 11 Jahre bestätigt. </w:t>
      </w:r>
    </w:p>
    <w:p w:rsidR="00666326" w:rsidRDefault="00666326" w:rsidP="00731F33">
      <w:pPr>
        <w:pStyle w:val="StandardWeb"/>
        <w:shd w:val="clear" w:color="auto" w:fill="FFFFFF"/>
        <w:spacing w:before="0" w:beforeAutospacing="0" w:after="0" w:afterAutospacing="0" w:line="360" w:lineRule="auto"/>
        <w:rPr>
          <w:rFonts w:ascii="Verdana" w:hAnsi="Verdana"/>
          <w:sz w:val="20"/>
          <w:szCs w:val="20"/>
          <w:lang w:eastAsia="ar-SA"/>
        </w:rPr>
      </w:pPr>
    </w:p>
    <w:p w:rsidR="00731F33" w:rsidRPr="00731F33" w:rsidRDefault="006B7E12" w:rsidP="00731F33">
      <w:pPr>
        <w:pStyle w:val="StandardWeb"/>
        <w:shd w:val="clear" w:color="auto" w:fill="FFFFFF"/>
        <w:spacing w:before="0" w:beforeAutospacing="0" w:after="0" w:afterAutospacing="0" w:line="360" w:lineRule="auto"/>
        <w:rPr>
          <w:rFonts w:ascii="Verdana" w:hAnsi="Verdana"/>
          <w:sz w:val="20"/>
          <w:szCs w:val="20"/>
          <w:lang w:eastAsia="ar-SA"/>
        </w:rPr>
      </w:pPr>
      <w:r>
        <w:rPr>
          <w:rFonts w:ascii="Verdana" w:hAnsi="Verdana"/>
          <w:sz w:val="20"/>
          <w:szCs w:val="20"/>
          <w:lang w:eastAsia="ar-SA"/>
        </w:rPr>
        <w:t xml:space="preserve">Wie wichtig dem Team die Themen kontinuierliche Weiterentwicklung und Weiterbildung </w:t>
      </w:r>
      <w:r w:rsidRPr="00666326">
        <w:rPr>
          <w:rFonts w:ascii="Verdana" w:hAnsi="Verdana"/>
          <w:sz w:val="20"/>
          <w:szCs w:val="20"/>
          <w:lang w:eastAsia="ar-SA"/>
        </w:rPr>
        <w:t xml:space="preserve">sind, zeigt sich auch im pflegerischen Bereich. So hat sich </w:t>
      </w:r>
      <w:r w:rsidR="00666326" w:rsidRPr="00666326">
        <w:rPr>
          <w:rFonts w:ascii="Verdana" w:hAnsi="Verdana"/>
          <w:sz w:val="20"/>
          <w:szCs w:val="20"/>
          <w:lang w:eastAsia="ar-SA"/>
        </w:rPr>
        <w:t>der Stationsleiter</w:t>
      </w:r>
      <w:r w:rsidRPr="00666326">
        <w:rPr>
          <w:rFonts w:ascii="Verdana" w:hAnsi="Verdana"/>
          <w:sz w:val="20"/>
          <w:szCs w:val="20"/>
          <w:lang w:eastAsia="ar-SA"/>
        </w:rPr>
        <w:t xml:space="preserve"> Thomas </w:t>
      </w:r>
      <w:proofErr w:type="spellStart"/>
      <w:r w:rsidRPr="00666326">
        <w:rPr>
          <w:rFonts w:ascii="Verdana" w:hAnsi="Verdana"/>
          <w:sz w:val="20"/>
          <w:szCs w:val="20"/>
          <w:lang w:eastAsia="ar-SA"/>
        </w:rPr>
        <w:t>Kluwe</w:t>
      </w:r>
      <w:proofErr w:type="spellEnd"/>
      <w:r w:rsidRPr="00666326">
        <w:rPr>
          <w:rFonts w:ascii="Verdana" w:hAnsi="Verdana"/>
          <w:sz w:val="20"/>
          <w:szCs w:val="20"/>
          <w:lang w:eastAsia="ar-SA"/>
        </w:rPr>
        <w:t xml:space="preserve"> zum „Pflegeexperten </w:t>
      </w:r>
      <w:proofErr w:type="spellStart"/>
      <w:r w:rsidRPr="00666326">
        <w:rPr>
          <w:rFonts w:ascii="Verdana" w:hAnsi="Verdana"/>
          <w:sz w:val="20"/>
          <w:szCs w:val="20"/>
          <w:lang w:eastAsia="ar-SA"/>
        </w:rPr>
        <w:t>Chest</w:t>
      </w:r>
      <w:proofErr w:type="spellEnd"/>
      <w:r w:rsidRPr="00666326">
        <w:rPr>
          <w:rFonts w:ascii="Verdana" w:hAnsi="Verdana"/>
          <w:sz w:val="20"/>
          <w:szCs w:val="20"/>
          <w:lang w:eastAsia="ar-SA"/>
        </w:rPr>
        <w:t xml:space="preserve"> </w:t>
      </w:r>
      <w:proofErr w:type="spellStart"/>
      <w:r w:rsidRPr="00666326">
        <w:rPr>
          <w:rFonts w:ascii="Verdana" w:hAnsi="Verdana"/>
          <w:sz w:val="20"/>
          <w:szCs w:val="20"/>
          <w:lang w:eastAsia="ar-SA"/>
        </w:rPr>
        <w:t>Pain</w:t>
      </w:r>
      <w:proofErr w:type="spellEnd"/>
      <w:r w:rsidRPr="00666326">
        <w:rPr>
          <w:rFonts w:ascii="Verdana" w:hAnsi="Verdana"/>
          <w:sz w:val="20"/>
          <w:szCs w:val="20"/>
          <w:lang w:eastAsia="ar-SA"/>
        </w:rPr>
        <w:t xml:space="preserve"> Unit“ </w:t>
      </w:r>
      <w:r w:rsidR="00666326" w:rsidRPr="00666326">
        <w:rPr>
          <w:rFonts w:ascii="Verdana" w:hAnsi="Verdana"/>
          <w:sz w:val="20"/>
          <w:szCs w:val="20"/>
          <w:lang w:eastAsia="ar-SA"/>
        </w:rPr>
        <w:t>qualifiziert</w:t>
      </w:r>
      <w:r w:rsidRPr="00666326">
        <w:rPr>
          <w:rFonts w:ascii="Verdana" w:hAnsi="Verdana"/>
          <w:sz w:val="20"/>
          <w:szCs w:val="20"/>
          <w:lang w:eastAsia="ar-SA"/>
        </w:rPr>
        <w:t xml:space="preserve">. </w:t>
      </w:r>
      <w:r>
        <w:rPr>
          <w:rFonts w:ascii="Verdana" w:hAnsi="Verdana"/>
          <w:sz w:val="20"/>
          <w:szCs w:val="20"/>
          <w:lang w:eastAsia="ar-SA"/>
        </w:rPr>
        <w:t xml:space="preserve">Diese von der </w:t>
      </w:r>
      <w:r w:rsidRPr="006B7E12">
        <w:rPr>
          <w:rFonts w:ascii="Verdana" w:hAnsi="Verdana"/>
          <w:sz w:val="20"/>
          <w:szCs w:val="20"/>
          <w:lang w:eastAsia="ar-SA"/>
        </w:rPr>
        <w:t>Deutsche</w:t>
      </w:r>
      <w:r>
        <w:rPr>
          <w:rFonts w:ascii="Verdana" w:hAnsi="Verdana"/>
          <w:sz w:val="20"/>
          <w:szCs w:val="20"/>
          <w:lang w:eastAsia="ar-SA"/>
        </w:rPr>
        <w:t>n</w:t>
      </w:r>
      <w:r w:rsidRPr="006B7E12">
        <w:rPr>
          <w:rFonts w:ascii="Verdana" w:hAnsi="Verdana"/>
          <w:sz w:val="20"/>
          <w:szCs w:val="20"/>
          <w:lang w:eastAsia="ar-SA"/>
        </w:rPr>
        <w:t xml:space="preserve"> Gesellschaft für Kardiologie</w:t>
      </w:r>
      <w:r>
        <w:rPr>
          <w:rFonts w:ascii="Verdana" w:hAnsi="Verdana"/>
          <w:sz w:val="20"/>
          <w:szCs w:val="20"/>
          <w:lang w:eastAsia="ar-SA"/>
        </w:rPr>
        <w:t xml:space="preserve"> anerkannte Weiterbildung </w:t>
      </w:r>
      <w:r w:rsidR="004D5C50" w:rsidRPr="00731F33">
        <w:rPr>
          <w:rFonts w:ascii="Verdana" w:hAnsi="Verdana"/>
          <w:sz w:val="20"/>
          <w:szCs w:val="20"/>
          <w:lang w:eastAsia="ar-SA"/>
        </w:rPr>
        <w:t>befähigt</w:t>
      </w:r>
      <w:r w:rsidRPr="00731F33">
        <w:rPr>
          <w:rFonts w:ascii="Verdana" w:hAnsi="Verdana"/>
          <w:sz w:val="20"/>
          <w:szCs w:val="20"/>
          <w:lang w:eastAsia="ar-SA"/>
        </w:rPr>
        <w:t xml:space="preserve"> Pflegefachkräfte, den </w:t>
      </w:r>
      <w:r w:rsidR="004D5C50" w:rsidRPr="00731F33">
        <w:rPr>
          <w:rFonts w:ascii="Verdana" w:hAnsi="Verdana"/>
          <w:sz w:val="20"/>
          <w:szCs w:val="20"/>
          <w:lang w:eastAsia="ar-SA"/>
        </w:rPr>
        <w:t xml:space="preserve">komplexen Anforderungen in einer </w:t>
      </w:r>
      <w:proofErr w:type="spellStart"/>
      <w:r w:rsidR="004D5C50" w:rsidRPr="00731F33">
        <w:rPr>
          <w:rFonts w:ascii="Verdana" w:hAnsi="Verdana"/>
          <w:sz w:val="20"/>
          <w:szCs w:val="20"/>
          <w:lang w:eastAsia="ar-SA"/>
        </w:rPr>
        <w:t>Chest</w:t>
      </w:r>
      <w:proofErr w:type="spellEnd"/>
      <w:r w:rsidR="004D5C50" w:rsidRPr="00731F33">
        <w:rPr>
          <w:rFonts w:ascii="Verdana" w:hAnsi="Verdana"/>
          <w:sz w:val="20"/>
          <w:szCs w:val="20"/>
          <w:lang w:eastAsia="ar-SA"/>
        </w:rPr>
        <w:t xml:space="preserve"> </w:t>
      </w:r>
      <w:proofErr w:type="spellStart"/>
      <w:r w:rsidR="004D5C50" w:rsidRPr="00731F33">
        <w:rPr>
          <w:rFonts w:ascii="Verdana" w:hAnsi="Verdana"/>
          <w:sz w:val="20"/>
          <w:szCs w:val="20"/>
          <w:lang w:eastAsia="ar-SA"/>
        </w:rPr>
        <w:t>Pain</w:t>
      </w:r>
      <w:proofErr w:type="spellEnd"/>
      <w:r w:rsidR="00731F33">
        <w:rPr>
          <w:rFonts w:ascii="Verdana" w:hAnsi="Verdana"/>
          <w:sz w:val="20"/>
          <w:szCs w:val="20"/>
          <w:lang w:eastAsia="ar-SA"/>
        </w:rPr>
        <w:t xml:space="preserve"> </w:t>
      </w:r>
      <w:r w:rsidR="00731F33" w:rsidRPr="00731F33">
        <w:rPr>
          <w:rFonts w:ascii="Verdana" w:hAnsi="Verdana"/>
          <w:sz w:val="20"/>
          <w:szCs w:val="20"/>
          <w:lang w:eastAsia="ar-SA"/>
        </w:rPr>
        <w:t xml:space="preserve">Unit professionell zu begegnen. </w:t>
      </w:r>
      <w:proofErr w:type="spellStart"/>
      <w:r w:rsidR="00731F33" w:rsidRPr="00731F33">
        <w:rPr>
          <w:rFonts w:ascii="Verdana" w:hAnsi="Verdana"/>
          <w:sz w:val="20"/>
          <w:szCs w:val="20"/>
          <w:lang w:eastAsia="ar-SA"/>
        </w:rPr>
        <w:t>Kluwe</w:t>
      </w:r>
      <w:proofErr w:type="spellEnd"/>
      <w:r w:rsidR="00731F33" w:rsidRPr="00731F33">
        <w:rPr>
          <w:rFonts w:ascii="Verdana" w:hAnsi="Verdana"/>
          <w:sz w:val="20"/>
          <w:szCs w:val="20"/>
          <w:lang w:eastAsia="ar-SA"/>
        </w:rPr>
        <w:t xml:space="preserve"> gibt sein Wissen nun im Rahmen eines </w:t>
      </w:r>
      <w:r w:rsidR="00A71D54">
        <w:rPr>
          <w:rFonts w:ascii="Verdana" w:hAnsi="Verdana"/>
          <w:sz w:val="20"/>
          <w:szCs w:val="20"/>
          <w:lang w:eastAsia="ar-SA"/>
        </w:rPr>
        <w:t xml:space="preserve">von ihm </w:t>
      </w:r>
      <w:r w:rsidR="00731F33" w:rsidRPr="00731F33">
        <w:rPr>
          <w:rFonts w:ascii="Verdana" w:hAnsi="Verdana"/>
          <w:sz w:val="20"/>
          <w:szCs w:val="20"/>
          <w:lang w:eastAsia="ar-SA"/>
        </w:rPr>
        <w:t xml:space="preserve">speziell entwickelten, mehrtägigen Schulungsprogramms an die pflegerischen Kollegen der CPU weiter. Die Folge: eine </w:t>
      </w:r>
      <w:r w:rsidR="00666326">
        <w:rPr>
          <w:rFonts w:ascii="Verdana" w:hAnsi="Verdana"/>
          <w:sz w:val="20"/>
          <w:szCs w:val="20"/>
          <w:lang w:eastAsia="ar-SA"/>
        </w:rPr>
        <w:t xml:space="preserve">optimal </w:t>
      </w:r>
      <w:r w:rsidR="00731F33" w:rsidRPr="00731F33">
        <w:rPr>
          <w:rFonts w:ascii="Verdana" w:hAnsi="Verdana"/>
          <w:sz w:val="20"/>
          <w:szCs w:val="20"/>
          <w:lang w:eastAsia="ar-SA"/>
        </w:rPr>
        <w:t xml:space="preserve">koordinierte Patientenversorgung und noch sichereres Handeln zum Wohle der Betroffenen. </w:t>
      </w:r>
    </w:p>
    <w:p w:rsidR="00265492" w:rsidRPr="00826464" w:rsidRDefault="00265492" w:rsidP="00826464">
      <w:pPr>
        <w:spacing w:line="360" w:lineRule="auto"/>
        <w:rPr>
          <w:rFonts w:ascii="Arial" w:hAnsi="Arial" w:cs="Arial"/>
          <w:color w:val="FF0000"/>
          <w:spacing w:val="2"/>
          <w:sz w:val="21"/>
          <w:szCs w:val="21"/>
          <w:shd w:val="clear" w:color="auto" w:fill="FFFFFF"/>
        </w:rPr>
      </w:pPr>
    </w:p>
    <w:p w:rsidR="0042403C" w:rsidRDefault="0042403C" w:rsidP="0020134A">
      <w:pPr>
        <w:spacing w:line="360" w:lineRule="auto"/>
        <w:rPr>
          <w:rFonts w:ascii="Verdana" w:hAnsi="Verdana"/>
          <w:sz w:val="20"/>
          <w:szCs w:val="20"/>
        </w:rPr>
      </w:pPr>
    </w:p>
    <w:p w:rsidR="0042403C" w:rsidRPr="004F5983" w:rsidRDefault="0042403C" w:rsidP="0020134A">
      <w:pPr>
        <w:spacing w:line="360" w:lineRule="auto"/>
        <w:rPr>
          <w:rFonts w:ascii="Verdana" w:hAnsi="Verdana"/>
          <w:b/>
          <w:sz w:val="20"/>
          <w:szCs w:val="20"/>
        </w:rPr>
      </w:pPr>
      <w:r w:rsidRPr="004F5983">
        <w:rPr>
          <w:rFonts w:ascii="Verdana" w:hAnsi="Verdana"/>
          <w:b/>
          <w:sz w:val="20"/>
          <w:szCs w:val="20"/>
        </w:rPr>
        <w:t>Unser Bild zeigt v.l.n.r.:</w:t>
      </w:r>
    </w:p>
    <w:p w:rsidR="001F7A0B" w:rsidRPr="00747EBE" w:rsidRDefault="004F5983">
      <w:pPr>
        <w:spacing w:line="360" w:lineRule="auto"/>
        <w:rPr>
          <w:rFonts w:ascii="Verdana" w:hAnsi="Verdana"/>
          <w:b/>
          <w:sz w:val="20"/>
          <w:szCs w:val="20"/>
        </w:rPr>
      </w:pPr>
      <w:proofErr w:type="spellStart"/>
      <w:r>
        <w:rPr>
          <w:rFonts w:ascii="Verdana" w:hAnsi="Verdana"/>
          <w:sz w:val="20"/>
          <w:szCs w:val="20"/>
        </w:rPr>
        <w:t>Roksolana</w:t>
      </w:r>
      <w:proofErr w:type="spellEnd"/>
      <w:r>
        <w:rPr>
          <w:rFonts w:ascii="Verdana" w:hAnsi="Verdana"/>
          <w:sz w:val="20"/>
          <w:szCs w:val="20"/>
        </w:rPr>
        <w:t xml:space="preserve"> </w:t>
      </w:r>
      <w:proofErr w:type="spellStart"/>
      <w:r>
        <w:rPr>
          <w:rFonts w:ascii="Verdana" w:hAnsi="Verdana"/>
          <w:sz w:val="20"/>
          <w:szCs w:val="20"/>
        </w:rPr>
        <w:t>Litvin</w:t>
      </w:r>
      <w:proofErr w:type="spellEnd"/>
      <w:r>
        <w:rPr>
          <w:rFonts w:ascii="Verdana" w:hAnsi="Verdana"/>
          <w:sz w:val="20"/>
          <w:szCs w:val="20"/>
        </w:rPr>
        <w:t xml:space="preserve">, Qualitätsmanagement; </w:t>
      </w:r>
      <w:r w:rsidR="00B34F2A" w:rsidRPr="00B34F2A">
        <w:rPr>
          <w:rFonts w:ascii="Verdana" w:hAnsi="Verdana"/>
          <w:sz w:val="20"/>
          <w:szCs w:val="20"/>
        </w:rPr>
        <w:t>Liane Wiegand-Fröhlich, Pflegefachkraft der Station A5.2</w:t>
      </w:r>
      <w:r w:rsidRPr="00B34F2A">
        <w:rPr>
          <w:rFonts w:ascii="Verdana" w:hAnsi="Verdana"/>
          <w:sz w:val="20"/>
          <w:szCs w:val="20"/>
        </w:rPr>
        <w:t xml:space="preserve">; </w:t>
      </w:r>
      <w:r w:rsidRPr="00826464">
        <w:rPr>
          <w:rFonts w:ascii="Verdana" w:hAnsi="Verdana"/>
          <w:sz w:val="20"/>
          <w:szCs w:val="20"/>
        </w:rPr>
        <w:t xml:space="preserve">Dr. Christoph </w:t>
      </w:r>
      <w:proofErr w:type="spellStart"/>
      <w:r w:rsidRPr="00826464">
        <w:rPr>
          <w:rFonts w:ascii="Verdana" w:hAnsi="Verdana"/>
          <w:sz w:val="20"/>
          <w:szCs w:val="20"/>
        </w:rPr>
        <w:t>Hildt</w:t>
      </w:r>
      <w:proofErr w:type="spellEnd"/>
      <w:r w:rsidRPr="00826464">
        <w:rPr>
          <w:rFonts w:ascii="Verdana" w:hAnsi="Verdana"/>
          <w:sz w:val="20"/>
          <w:szCs w:val="20"/>
        </w:rPr>
        <w:t>, Chefarzt der Medizinischen Klinik I</w:t>
      </w:r>
      <w:r>
        <w:rPr>
          <w:rFonts w:ascii="Verdana" w:hAnsi="Verdana"/>
          <w:sz w:val="20"/>
          <w:szCs w:val="20"/>
        </w:rPr>
        <w:t xml:space="preserve">; </w:t>
      </w:r>
      <w:r w:rsidRPr="00826464">
        <w:rPr>
          <w:rFonts w:ascii="Verdana" w:hAnsi="Verdana"/>
          <w:sz w:val="20"/>
          <w:szCs w:val="20"/>
        </w:rPr>
        <w:t xml:space="preserve"> </w:t>
      </w:r>
      <w:r w:rsidRPr="00842EEE">
        <w:rPr>
          <w:rFonts w:ascii="Verdana" w:hAnsi="Verdana"/>
          <w:sz w:val="20"/>
          <w:szCs w:val="20"/>
        </w:rPr>
        <w:t xml:space="preserve">Dr. Angelika-Christine </w:t>
      </w:r>
      <w:r>
        <w:rPr>
          <w:rFonts w:ascii="Verdana" w:hAnsi="Verdana"/>
          <w:sz w:val="20"/>
          <w:szCs w:val="20"/>
        </w:rPr>
        <w:t>Binder, Oberärztin</w:t>
      </w:r>
      <w:r w:rsidRPr="00826464">
        <w:rPr>
          <w:rFonts w:ascii="Verdana" w:hAnsi="Verdana"/>
          <w:sz w:val="20"/>
          <w:szCs w:val="20"/>
        </w:rPr>
        <w:t xml:space="preserve"> </w:t>
      </w:r>
      <w:r>
        <w:rPr>
          <w:rFonts w:ascii="Verdana" w:hAnsi="Verdana"/>
          <w:sz w:val="20"/>
          <w:szCs w:val="20"/>
        </w:rPr>
        <w:t xml:space="preserve">der Medizinischen Klinik I, </w:t>
      </w:r>
      <w:r w:rsidRPr="00826464">
        <w:rPr>
          <w:rFonts w:ascii="Verdana" w:hAnsi="Verdana"/>
          <w:sz w:val="20"/>
          <w:szCs w:val="20"/>
        </w:rPr>
        <w:t xml:space="preserve">Dr. Jürgen Ehret, Leitender Oberarzt der Medizinischen Klinik I und Leiter des </w:t>
      </w:r>
      <w:proofErr w:type="spellStart"/>
      <w:r w:rsidRPr="00826464">
        <w:rPr>
          <w:rFonts w:ascii="Verdana" w:hAnsi="Verdana"/>
          <w:sz w:val="20"/>
          <w:szCs w:val="20"/>
        </w:rPr>
        <w:t>Herzkatheterlabors</w:t>
      </w:r>
      <w:proofErr w:type="spellEnd"/>
      <w:r>
        <w:rPr>
          <w:rFonts w:ascii="Verdana" w:hAnsi="Verdana"/>
          <w:sz w:val="20"/>
          <w:szCs w:val="20"/>
        </w:rPr>
        <w:t xml:space="preserve">. </w:t>
      </w:r>
    </w:p>
    <w:sectPr w:rsidR="001F7A0B" w:rsidRPr="00747EBE" w:rsidSect="00BE050B">
      <w:headerReference w:type="default" r:id="rId7"/>
      <w:footerReference w:type="default" r:id="rId8"/>
      <w:pgSz w:w="11906" w:h="16838"/>
      <w:pgMar w:top="1843" w:right="1418" w:bottom="1985" w:left="1259" w:header="720"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1845" w:rsidRDefault="00E61845">
      <w:r>
        <w:separator/>
      </w:r>
    </w:p>
  </w:endnote>
  <w:endnote w:type="continuationSeparator" w:id="0">
    <w:p w:rsidR="00E61845" w:rsidRDefault="00E61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Regular">
    <w:charset w:val="00"/>
    <w:family w:val="auto"/>
    <w:pitch w:val="default"/>
  </w:font>
  <w:font w:name="Avenir 35 Light">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110" w:rsidRDefault="00252110" w:rsidP="007D33F9">
    <w:pPr>
      <w:ind w:right="360"/>
      <w:rPr>
        <w:rFonts w:ascii="Verdana" w:hAnsi="Verdana" w:cs="Arial"/>
        <w:b/>
        <w:sz w:val="20"/>
        <w:szCs w:val="20"/>
      </w:rPr>
    </w:pPr>
  </w:p>
  <w:p w:rsidR="00FC2A5B" w:rsidRDefault="00FC2A5B" w:rsidP="00FC2A5B">
    <w:pPr>
      <w:ind w:right="360"/>
      <w:rPr>
        <w:rFonts w:ascii="Verdana" w:hAnsi="Verdana" w:cs="Arial"/>
        <w:b/>
        <w:sz w:val="20"/>
        <w:szCs w:val="20"/>
      </w:rPr>
    </w:pPr>
    <w:r>
      <w:rPr>
        <w:rFonts w:ascii="Verdana" w:hAnsi="Verdana" w:cs="Arial"/>
        <w:b/>
        <w:sz w:val="20"/>
        <w:szCs w:val="20"/>
      </w:rPr>
      <w:t>Pressekontakt:</w:t>
    </w:r>
  </w:p>
  <w:p w:rsidR="00FC2A5B" w:rsidRPr="00F136D7" w:rsidRDefault="00FC2A5B" w:rsidP="00FC2A5B">
    <w:pPr>
      <w:ind w:right="360"/>
      <w:rPr>
        <w:rFonts w:ascii="Verdana" w:hAnsi="Verdana" w:cs="Arial"/>
        <w:sz w:val="6"/>
        <w:szCs w:val="6"/>
      </w:rPr>
    </w:pPr>
  </w:p>
  <w:p w:rsidR="00DA7A3E" w:rsidRPr="00DA7A3E" w:rsidRDefault="00DA7A3E" w:rsidP="00DA7A3E">
    <w:pPr>
      <w:ind w:right="360"/>
      <w:rPr>
        <w:rFonts w:ascii="Verdana" w:hAnsi="Verdana" w:cs="Arial"/>
        <w:sz w:val="18"/>
        <w:szCs w:val="18"/>
      </w:rPr>
    </w:pPr>
    <w:r w:rsidRPr="00DA7A3E">
      <w:rPr>
        <w:rFonts w:ascii="Verdana" w:hAnsi="Verdana" w:cs="Arial"/>
        <w:sz w:val="18"/>
        <w:szCs w:val="18"/>
      </w:rPr>
      <w:t xml:space="preserve">Alexandra </w:t>
    </w:r>
    <w:proofErr w:type="spellStart"/>
    <w:r w:rsidRPr="00DA7A3E">
      <w:rPr>
        <w:rFonts w:ascii="Verdana" w:hAnsi="Verdana" w:cs="Arial"/>
        <w:sz w:val="18"/>
        <w:szCs w:val="18"/>
      </w:rPr>
      <w:t>Pröhl</w:t>
    </w:r>
    <w:proofErr w:type="spellEnd"/>
    <w:r w:rsidR="00047D75">
      <w:rPr>
        <w:rFonts w:ascii="Verdana" w:hAnsi="Verdana" w:cs="Arial"/>
        <w:sz w:val="18"/>
        <w:szCs w:val="18"/>
      </w:rPr>
      <w:tab/>
    </w:r>
    <w:r w:rsidR="00047D75">
      <w:rPr>
        <w:rFonts w:ascii="Verdana" w:hAnsi="Verdana" w:cs="Arial"/>
        <w:sz w:val="18"/>
        <w:szCs w:val="18"/>
      </w:rPr>
      <w:tab/>
    </w:r>
    <w:r w:rsidR="00047D75">
      <w:rPr>
        <w:rFonts w:ascii="Verdana" w:hAnsi="Verdana" w:cs="Arial"/>
        <w:sz w:val="18"/>
        <w:szCs w:val="18"/>
      </w:rPr>
      <w:tab/>
    </w:r>
    <w:r w:rsidR="00047D75">
      <w:rPr>
        <w:rFonts w:ascii="Verdana" w:hAnsi="Verdana" w:cs="Arial"/>
        <w:sz w:val="18"/>
        <w:szCs w:val="18"/>
      </w:rPr>
      <w:tab/>
    </w:r>
    <w:r w:rsidR="00047D75" w:rsidRPr="00DA7A3E">
      <w:rPr>
        <w:rFonts w:ascii="Verdana" w:hAnsi="Verdana" w:cs="Arial"/>
        <w:sz w:val="18"/>
        <w:szCs w:val="18"/>
      </w:rPr>
      <w:t>Tel.: 060</w:t>
    </w:r>
    <w:r w:rsidR="00047D75">
      <w:rPr>
        <w:rFonts w:ascii="Verdana" w:hAnsi="Verdana" w:cs="Arial"/>
        <w:sz w:val="18"/>
        <w:szCs w:val="18"/>
      </w:rPr>
      <w:t xml:space="preserve">51 </w:t>
    </w:r>
    <w:r w:rsidR="00047D75" w:rsidRPr="00DA7A3E">
      <w:rPr>
        <w:rFonts w:ascii="Verdana" w:hAnsi="Verdana" w:cs="Arial"/>
        <w:sz w:val="18"/>
        <w:szCs w:val="18"/>
      </w:rPr>
      <w:t xml:space="preserve">87-2407   </w:t>
    </w:r>
  </w:p>
  <w:p w:rsidR="00FC2A5B" w:rsidRPr="00047D75" w:rsidRDefault="00047D75" w:rsidP="00DA7A3E">
    <w:pPr>
      <w:ind w:right="360"/>
      <w:rPr>
        <w:rFonts w:ascii="Verdana" w:hAnsi="Verdana" w:cs="Arial"/>
        <w:sz w:val="18"/>
        <w:szCs w:val="18"/>
      </w:rPr>
    </w:pPr>
    <w:r w:rsidRPr="00DA7A3E">
      <w:rPr>
        <w:rFonts w:ascii="Verdana" w:hAnsi="Verdana" w:cs="Arial"/>
        <w:sz w:val="18"/>
        <w:szCs w:val="18"/>
      </w:rPr>
      <w:t>Email: alexandra.proehl@mkkliniken.de</w:t>
    </w:r>
    <w:r w:rsidR="00DA7A3E" w:rsidRPr="00DA7A3E">
      <w:rPr>
        <w:rFonts w:ascii="Verdana" w:hAnsi="Verdana" w:cs="Arial"/>
        <w:sz w:val="18"/>
        <w:szCs w:val="18"/>
      </w:rPr>
      <w:tab/>
      <w:t>Mobil: 01525</w:t>
    </w:r>
    <w:r>
      <w:rPr>
        <w:rFonts w:ascii="Verdana" w:hAnsi="Verdana" w:cs="Arial"/>
        <w:sz w:val="18"/>
        <w:szCs w:val="18"/>
      </w:rPr>
      <w:t xml:space="preserve"> </w:t>
    </w:r>
    <w:r w:rsidR="00DA7A3E" w:rsidRPr="00DA7A3E">
      <w:rPr>
        <w:rFonts w:ascii="Verdana" w:hAnsi="Verdana" w:cs="Arial"/>
        <w:sz w:val="18"/>
        <w:szCs w:val="18"/>
      </w:rPr>
      <w:t>4785</w:t>
    </w:r>
    <w:r>
      <w:rPr>
        <w:rFonts w:ascii="Verdana" w:hAnsi="Verdana" w:cs="Arial"/>
        <w:sz w:val="18"/>
        <w:szCs w:val="18"/>
      </w:rPr>
      <w:t>661</w:t>
    </w:r>
    <w:r>
      <w:rPr>
        <w:rFonts w:ascii="Verdana" w:hAnsi="Verdana" w:cs="Arial"/>
        <w:sz w:val="18"/>
        <w:szCs w:val="18"/>
      </w:rPr>
      <w:tab/>
    </w:r>
    <w:r>
      <w:rPr>
        <w:rFonts w:ascii="Verdana" w:hAnsi="Verdana" w:cs="Arial"/>
        <w:sz w:val="18"/>
        <w:szCs w:val="18"/>
      </w:rPr>
      <w:tab/>
    </w:r>
    <w:r>
      <w:rPr>
        <w:rFonts w:ascii="Verdana" w:hAnsi="Verdana" w:cs="Arial"/>
        <w:sz w:val="18"/>
        <w:szCs w:val="18"/>
      </w:rPr>
      <w:tab/>
    </w:r>
    <w:r w:rsidR="00DA7A3E" w:rsidRPr="00DA7A3E">
      <w:rPr>
        <w:rFonts w:ascii="Verdana" w:hAnsi="Verdana" w:cs="Arial"/>
        <w:sz w:val="18"/>
        <w:szCs w:val="18"/>
      </w:rPr>
      <w:tab/>
    </w:r>
    <w:r w:rsidR="00FC2A5B" w:rsidRPr="00A52EC2">
      <w:rPr>
        <w:rFonts w:ascii="Verdana" w:hAnsi="Verdana" w:cs="Arial"/>
        <w:sz w:val="18"/>
        <w:szCs w:val="18"/>
      </w:rPr>
      <w:tab/>
    </w:r>
    <w:r w:rsidR="00FC2A5B" w:rsidRPr="00A52EC2">
      <w:rPr>
        <w:rFonts w:ascii="Verdana" w:hAnsi="Verdana" w:cs="Arial"/>
        <w:sz w:val="18"/>
        <w:szCs w:val="18"/>
      </w:rPr>
      <w:tab/>
    </w:r>
  </w:p>
  <w:p w:rsidR="00252110" w:rsidRPr="00252110" w:rsidRDefault="0067238E" w:rsidP="0067238E">
    <w:pPr>
      <w:ind w:right="360"/>
      <w:rPr>
        <w:rFonts w:ascii="Verdana" w:hAnsi="Verdana"/>
        <w:sz w:val="18"/>
        <w:szCs w:val="18"/>
        <w:lang w:val="fr-FR"/>
      </w:rPr>
    </w:pPr>
    <w:r>
      <w:rPr>
        <w:rFonts w:ascii="Verdana" w:hAnsi="Verdana" w:cs="Arial"/>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1845" w:rsidRDefault="00E61845">
      <w:r>
        <w:separator/>
      </w:r>
    </w:p>
  </w:footnote>
  <w:footnote w:type="continuationSeparator" w:id="0">
    <w:p w:rsidR="00E61845" w:rsidRDefault="00E618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110" w:rsidRDefault="006D4D45" w:rsidP="007D33F9">
    <w:pPr>
      <w:pStyle w:val="Kopfzeile"/>
      <w:tabs>
        <w:tab w:val="clear" w:pos="4536"/>
        <w:tab w:val="clear" w:pos="9072"/>
        <w:tab w:val="left" w:pos="4035"/>
      </w:tabs>
    </w:pPr>
    <w:r>
      <w:rPr>
        <w:noProof/>
        <w:lang w:eastAsia="de-DE"/>
      </w:rPr>
      <w:drawing>
        <wp:anchor distT="0" distB="0" distL="0" distR="114935" simplePos="0" relativeHeight="251657728" behindDoc="1" locked="0" layoutInCell="1" allowOverlap="1">
          <wp:simplePos x="0" y="0"/>
          <wp:positionH relativeFrom="column">
            <wp:posOffset>-28575</wp:posOffset>
          </wp:positionH>
          <wp:positionV relativeFrom="paragraph">
            <wp:posOffset>16510</wp:posOffset>
          </wp:positionV>
          <wp:extent cx="1466215" cy="447675"/>
          <wp:effectExtent l="0" t="0" r="635" b="9525"/>
          <wp:wrapTight wrapText="bothSides">
            <wp:wrapPolygon edited="0">
              <wp:start x="0" y="0"/>
              <wp:lineTo x="0" y="21140"/>
              <wp:lineTo x="21329" y="21140"/>
              <wp:lineTo x="21329" y="0"/>
              <wp:lineTo x="0" y="0"/>
            </wp:wrapPolygon>
          </wp:wrapTight>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215" cy="4476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252110">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8BEC9A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E985B4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F5C01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A52D6B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C76EA9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206E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C80353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73638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C9C361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7C637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pStyle w:val="berschrift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085D1095"/>
    <w:multiLevelType w:val="hybridMultilevel"/>
    <w:tmpl w:val="DC8EBAEE"/>
    <w:lvl w:ilvl="0" w:tplc="8B48D826">
      <w:numFmt w:val="bullet"/>
      <w:lvlText w:val="–"/>
      <w:lvlJc w:val="left"/>
      <w:pPr>
        <w:tabs>
          <w:tab w:val="num" w:pos="720"/>
        </w:tabs>
        <w:ind w:left="720" w:hanging="360"/>
      </w:pPr>
      <w:rPr>
        <w:rFonts w:ascii="Times New Roman" w:eastAsia="Times New Roman" w:hAnsi="Times New Roman" w:cs="Times New Roman"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2" w15:restartNumberingAfterBreak="0">
    <w:nsid w:val="191279B0"/>
    <w:multiLevelType w:val="hybridMultilevel"/>
    <w:tmpl w:val="69F0B7D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087040"/>
    <w:multiLevelType w:val="hybridMultilevel"/>
    <w:tmpl w:val="4E825744"/>
    <w:lvl w:ilvl="0" w:tplc="DCCAB222">
      <w:numFmt w:val="bullet"/>
      <w:lvlText w:val="-"/>
      <w:lvlJc w:val="left"/>
      <w:pPr>
        <w:ind w:left="720" w:hanging="360"/>
      </w:pPr>
      <w:rPr>
        <w:rFonts w:ascii="Verdana" w:eastAsia="Times New Roman"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E5F7DB6"/>
    <w:multiLevelType w:val="hybridMultilevel"/>
    <w:tmpl w:val="CED4564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0D0AED"/>
    <w:multiLevelType w:val="hybridMultilevel"/>
    <w:tmpl w:val="26341FAE"/>
    <w:lvl w:ilvl="0" w:tplc="8B48D826">
      <w:numFmt w:val="bullet"/>
      <w:lvlText w:val="–"/>
      <w:lvlJc w:val="left"/>
      <w:pPr>
        <w:tabs>
          <w:tab w:val="num" w:pos="720"/>
        </w:tabs>
        <w:ind w:left="720" w:hanging="360"/>
      </w:pPr>
      <w:rPr>
        <w:rFonts w:ascii="Times New Roman" w:eastAsia="Times New Roman" w:hAnsi="Times New Roman" w:cs="Times New Roman" w:hint="default"/>
      </w:rPr>
    </w:lvl>
    <w:lvl w:ilvl="1" w:tplc="B380A72E">
      <w:numFmt w:val="bullet"/>
      <w:lvlText w:val="-"/>
      <w:lvlJc w:val="left"/>
      <w:pPr>
        <w:tabs>
          <w:tab w:val="num" w:pos="1440"/>
        </w:tabs>
        <w:ind w:left="1440" w:hanging="360"/>
      </w:pPr>
      <w:rPr>
        <w:rFonts w:ascii="Arial" w:eastAsia="Times New Roman" w:hAnsi="Arial" w:cs="Symbol" w:hint="default"/>
      </w:r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6" w15:restartNumberingAfterBreak="0">
    <w:nsid w:val="71FA5373"/>
    <w:multiLevelType w:val="hybridMultilevel"/>
    <w:tmpl w:val="7BDC374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BC34ADC"/>
    <w:multiLevelType w:val="hybridMultilevel"/>
    <w:tmpl w:val="4CA8448C"/>
    <w:lvl w:ilvl="0" w:tplc="8B48D826">
      <w:numFmt w:val="bullet"/>
      <w:lvlText w:val="–"/>
      <w:lvlJc w:val="left"/>
      <w:pPr>
        <w:tabs>
          <w:tab w:val="num" w:pos="720"/>
        </w:tabs>
        <w:ind w:left="720" w:hanging="360"/>
      </w:pPr>
      <w:rPr>
        <w:rFonts w:ascii="Times New Roman" w:eastAsia="Times New Roman" w:hAnsi="Times New Roman" w:cs="Times New Roman" w:hint="default"/>
      </w:rPr>
    </w:lvl>
    <w:lvl w:ilvl="1" w:tplc="04070003">
      <w:start w:val="1"/>
      <w:numFmt w:val="bullet"/>
      <w:lvlText w:val="o"/>
      <w:lvlJc w:val="left"/>
      <w:pPr>
        <w:tabs>
          <w:tab w:val="num" w:pos="1440"/>
        </w:tabs>
        <w:ind w:left="1440" w:hanging="360"/>
      </w:pPr>
      <w:rPr>
        <w:rFonts w:ascii="Courier New" w:hAnsi="Courier New" w:cs="Times New Roman" w:hint="default"/>
      </w:r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num w:numId="1">
    <w:abstractNumId w:val="10"/>
  </w:num>
  <w:num w:numId="2">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6"/>
  </w:num>
  <w:num w:numId="7">
    <w:abstractNumId w:val="12"/>
  </w:num>
  <w:num w:numId="8">
    <w:abstractNumId w:val="14"/>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B8C"/>
    <w:rsid w:val="00001F49"/>
    <w:rsid w:val="00004C38"/>
    <w:rsid w:val="00006603"/>
    <w:rsid w:val="00010088"/>
    <w:rsid w:val="00014B39"/>
    <w:rsid w:val="00014F4C"/>
    <w:rsid w:val="00020097"/>
    <w:rsid w:val="00024F28"/>
    <w:rsid w:val="00027926"/>
    <w:rsid w:val="00027E14"/>
    <w:rsid w:val="00027F58"/>
    <w:rsid w:val="00031124"/>
    <w:rsid w:val="0003284A"/>
    <w:rsid w:val="000340DA"/>
    <w:rsid w:val="00036553"/>
    <w:rsid w:val="0004110C"/>
    <w:rsid w:val="00043BD9"/>
    <w:rsid w:val="00045722"/>
    <w:rsid w:val="00047D75"/>
    <w:rsid w:val="00055E4C"/>
    <w:rsid w:val="00067587"/>
    <w:rsid w:val="00074FAF"/>
    <w:rsid w:val="0008054C"/>
    <w:rsid w:val="00083AC9"/>
    <w:rsid w:val="000B4ED4"/>
    <w:rsid w:val="000D1460"/>
    <w:rsid w:val="000D3023"/>
    <w:rsid w:val="000D5A1D"/>
    <w:rsid w:val="000E2FB0"/>
    <w:rsid w:val="000E59C4"/>
    <w:rsid w:val="000E5FED"/>
    <w:rsid w:val="000F0A33"/>
    <w:rsid w:val="000F271C"/>
    <w:rsid w:val="001006EB"/>
    <w:rsid w:val="00102679"/>
    <w:rsid w:val="00104C4D"/>
    <w:rsid w:val="0011203D"/>
    <w:rsid w:val="00112A37"/>
    <w:rsid w:val="00124E7D"/>
    <w:rsid w:val="00125FB9"/>
    <w:rsid w:val="001303E1"/>
    <w:rsid w:val="0013097B"/>
    <w:rsid w:val="00135047"/>
    <w:rsid w:val="001407C6"/>
    <w:rsid w:val="001437A6"/>
    <w:rsid w:val="00151857"/>
    <w:rsid w:val="00171671"/>
    <w:rsid w:val="00171DB3"/>
    <w:rsid w:val="00175EFB"/>
    <w:rsid w:val="00177790"/>
    <w:rsid w:val="001828A3"/>
    <w:rsid w:val="00182CFB"/>
    <w:rsid w:val="001920B9"/>
    <w:rsid w:val="00197A91"/>
    <w:rsid w:val="001C6D71"/>
    <w:rsid w:val="001D0E9E"/>
    <w:rsid w:val="001D2084"/>
    <w:rsid w:val="001E51D4"/>
    <w:rsid w:val="001F120E"/>
    <w:rsid w:val="001F2302"/>
    <w:rsid w:val="001F71D2"/>
    <w:rsid w:val="001F7563"/>
    <w:rsid w:val="001F7A0B"/>
    <w:rsid w:val="0020134A"/>
    <w:rsid w:val="00204062"/>
    <w:rsid w:val="00210B1B"/>
    <w:rsid w:val="00222BE1"/>
    <w:rsid w:val="00224507"/>
    <w:rsid w:val="00252110"/>
    <w:rsid w:val="002566BD"/>
    <w:rsid w:val="0026474D"/>
    <w:rsid w:val="00265492"/>
    <w:rsid w:val="00271A30"/>
    <w:rsid w:val="00274C62"/>
    <w:rsid w:val="00275256"/>
    <w:rsid w:val="0028166E"/>
    <w:rsid w:val="00286E99"/>
    <w:rsid w:val="0029246C"/>
    <w:rsid w:val="00292D9E"/>
    <w:rsid w:val="002A1A55"/>
    <w:rsid w:val="002A1C82"/>
    <w:rsid w:val="002A4EC2"/>
    <w:rsid w:val="002A578A"/>
    <w:rsid w:val="002B0EE6"/>
    <w:rsid w:val="002B1E44"/>
    <w:rsid w:val="002B6E19"/>
    <w:rsid w:val="002C1D99"/>
    <w:rsid w:val="002C767D"/>
    <w:rsid w:val="002E5F6E"/>
    <w:rsid w:val="002F1EC1"/>
    <w:rsid w:val="002F280F"/>
    <w:rsid w:val="00304C7C"/>
    <w:rsid w:val="00306627"/>
    <w:rsid w:val="00311FFB"/>
    <w:rsid w:val="00323FDB"/>
    <w:rsid w:val="00325DAB"/>
    <w:rsid w:val="003274DE"/>
    <w:rsid w:val="0033725B"/>
    <w:rsid w:val="003376AA"/>
    <w:rsid w:val="0034431C"/>
    <w:rsid w:val="00353247"/>
    <w:rsid w:val="003544BD"/>
    <w:rsid w:val="00356202"/>
    <w:rsid w:val="00361EE8"/>
    <w:rsid w:val="00362BE9"/>
    <w:rsid w:val="00363D35"/>
    <w:rsid w:val="003658A6"/>
    <w:rsid w:val="00371DD5"/>
    <w:rsid w:val="00377D8D"/>
    <w:rsid w:val="00380ADC"/>
    <w:rsid w:val="00381D2B"/>
    <w:rsid w:val="00390C0B"/>
    <w:rsid w:val="00390FDF"/>
    <w:rsid w:val="003A09EE"/>
    <w:rsid w:val="003A451C"/>
    <w:rsid w:val="003B5680"/>
    <w:rsid w:val="003B72DE"/>
    <w:rsid w:val="003B7C2B"/>
    <w:rsid w:val="003C3527"/>
    <w:rsid w:val="003C3D8C"/>
    <w:rsid w:val="003D07DC"/>
    <w:rsid w:val="003E1D7E"/>
    <w:rsid w:val="003E4935"/>
    <w:rsid w:val="003F5491"/>
    <w:rsid w:val="0040038D"/>
    <w:rsid w:val="00401FFC"/>
    <w:rsid w:val="00403DC3"/>
    <w:rsid w:val="00411827"/>
    <w:rsid w:val="00412D28"/>
    <w:rsid w:val="00417904"/>
    <w:rsid w:val="00422F9F"/>
    <w:rsid w:val="004237EF"/>
    <w:rsid w:val="0042403C"/>
    <w:rsid w:val="00432B8D"/>
    <w:rsid w:val="00441AC4"/>
    <w:rsid w:val="0044794E"/>
    <w:rsid w:val="00447C53"/>
    <w:rsid w:val="00454430"/>
    <w:rsid w:val="004566A9"/>
    <w:rsid w:val="00456FA6"/>
    <w:rsid w:val="00464F48"/>
    <w:rsid w:val="004659CC"/>
    <w:rsid w:val="00473BEA"/>
    <w:rsid w:val="00473F5B"/>
    <w:rsid w:val="00480F46"/>
    <w:rsid w:val="004816D3"/>
    <w:rsid w:val="004835D0"/>
    <w:rsid w:val="004842D2"/>
    <w:rsid w:val="00484535"/>
    <w:rsid w:val="00486344"/>
    <w:rsid w:val="004865F3"/>
    <w:rsid w:val="00490A10"/>
    <w:rsid w:val="00491120"/>
    <w:rsid w:val="004920A3"/>
    <w:rsid w:val="00496116"/>
    <w:rsid w:val="004A1235"/>
    <w:rsid w:val="004A53AF"/>
    <w:rsid w:val="004C11C0"/>
    <w:rsid w:val="004C1752"/>
    <w:rsid w:val="004D4308"/>
    <w:rsid w:val="004D59D2"/>
    <w:rsid w:val="004D5C50"/>
    <w:rsid w:val="004D5E72"/>
    <w:rsid w:val="004E3C70"/>
    <w:rsid w:val="004F5983"/>
    <w:rsid w:val="00512CD2"/>
    <w:rsid w:val="00515D78"/>
    <w:rsid w:val="00521B0C"/>
    <w:rsid w:val="00524DE0"/>
    <w:rsid w:val="00541C7D"/>
    <w:rsid w:val="00541EE7"/>
    <w:rsid w:val="00543D0B"/>
    <w:rsid w:val="00556806"/>
    <w:rsid w:val="00562AEA"/>
    <w:rsid w:val="005641E7"/>
    <w:rsid w:val="0056546C"/>
    <w:rsid w:val="00565CE0"/>
    <w:rsid w:val="0057342E"/>
    <w:rsid w:val="0057492F"/>
    <w:rsid w:val="00574D1F"/>
    <w:rsid w:val="00580226"/>
    <w:rsid w:val="005832A6"/>
    <w:rsid w:val="00591CA7"/>
    <w:rsid w:val="005A1060"/>
    <w:rsid w:val="005A266A"/>
    <w:rsid w:val="005A4243"/>
    <w:rsid w:val="005B029B"/>
    <w:rsid w:val="005B4A85"/>
    <w:rsid w:val="005B6476"/>
    <w:rsid w:val="005B7379"/>
    <w:rsid w:val="005C29C6"/>
    <w:rsid w:val="005C30B2"/>
    <w:rsid w:val="005C617A"/>
    <w:rsid w:val="005D3F6E"/>
    <w:rsid w:val="005D5E07"/>
    <w:rsid w:val="005E15B9"/>
    <w:rsid w:val="005E50A1"/>
    <w:rsid w:val="005E5299"/>
    <w:rsid w:val="005E6AC3"/>
    <w:rsid w:val="005F0A66"/>
    <w:rsid w:val="005F4BF2"/>
    <w:rsid w:val="00604FBD"/>
    <w:rsid w:val="00606C0F"/>
    <w:rsid w:val="00617C1D"/>
    <w:rsid w:val="006219C4"/>
    <w:rsid w:val="00624AAB"/>
    <w:rsid w:val="0063072E"/>
    <w:rsid w:val="006322F6"/>
    <w:rsid w:val="0063304C"/>
    <w:rsid w:val="006337E4"/>
    <w:rsid w:val="00634E97"/>
    <w:rsid w:val="00635233"/>
    <w:rsid w:val="00637816"/>
    <w:rsid w:val="006417C2"/>
    <w:rsid w:val="0064762D"/>
    <w:rsid w:val="0065341C"/>
    <w:rsid w:val="00661D27"/>
    <w:rsid w:val="00666326"/>
    <w:rsid w:val="00666610"/>
    <w:rsid w:val="00666FF5"/>
    <w:rsid w:val="00670786"/>
    <w:rsid w:val="00671267"/>
    <w:rsid w:val="0067238E"/>
    <w:rsid w:val="0067460B"/>
    <w:rsid w:val="00676640"/>
    <w:rsid w:val="00677356"/>
    <w:rsid w:val="00682867"/>
    <w:rsid w:val="00695467"/>
    <w:rsid w:val="006970D7"/>
    <w:rsid w:val="006A2FDE"/>
    <w:rsid w:val="006A7187"/>
    <w:rsid w:val="006B7E12"/>
    <w:rsid w:val="006C54A8"/>
    <w:rsid w:val="006C5CA6"/>
    <w:rsid w:val="006C7CF9"/>
    <w:rsid w:val="006D0703"/>
    <w:rsid w:val="006D2D07"/>
    <w:rsid w:val="006D3578"/>
    <w:rsid w:val="006D4D45"/>
    <w:rsid w:val="006E4E15"/>
    <w:rsid w:val="006E784D"/>
    <w:rsid w:val="006F3BED"/>
    <w:rsid w:val="006F5271"/>
    <w:rsid w:val="00705969"/>
    <w:rsid w:val="007061BE"/>
    <w:rsid w:val="00706AB9"/>
    <w:rsid w:val="0071159E"/>
    <w:rsid w:val="00711ED2"/>
    <w:rsid w:val="0071324F"/>
    <w:rsid w:val="00714C84"/>
    <w:rsid w:val="00720E06"/>
    <w:rsid w:val="00723F66"/>
    <w:rsid w:val="00724F3A"/>
    <w:rsid w:val="00726A9E"/>
    <w:rsid w:val="007274C6"/>
    <w:rsid w:val="00731F33"/>
    <w:rsid w:val="0073304D"/>
    <w:rsid w:val="00733466"/>
    <w:rsid w:val="00740142"/>
    <w:rsid w:val="00744220"/>
    <w:rsid w:val="007447E7"/>
    <w:rsid w:val="0074580A"/>
    <w:rsid w:val="00746817"/>
    <w:rsid w:val="00747EBE"/>
    <w:rsid w:val="00751FBD"/>
    <w:rsid w:val="00752480"/>
    <w:rsid w:val="00762725"/>
    <w:rsid w:val="007742DF"/>
    <w:rsid w:val="007766E8"/>
    <w:rsid w:val="007830B9"/>
    <w:rsid w:val="00783CDD"/>
    <w:rsid w:val="007955F2"/>
    <w:rsid w:val="007A2AD3"/>
    <w:rsid w:val="007A4FF6"/>
    <w:rsid w:val="007A6647"/>
    <w:rsid w:val="007B2D04"/>
    <w:rsid w:val="007B6A28"/>
    <w:rsid w:val="007C2C4C"/>
    <w:rsid w:val="007C53F0"/>
    <w:rsid w:val="007D33F9"/>
    <w:rsid w:val="007D4780"/>
    <w:rsid w:val="007D5BCC"/>
    <w:rsid w:val="007E35DF"/>
    <w:rsid w:val="007F6D8E"/>
    <w:rsid w:val="0080588A"/>
    <w:rsid w:val="00806349"/>
    <w:rsid w:val="00806BAE"/>
    <w:rsid w:val="00813FDA"/>
    <w:rsid w:val="00815724"/>
    <w:rsid w:val="00815FEE"/>
    <w:rsid w:val="008228B1"/>
    <w:rsid w:val="00826464"/>
    <w:rsid w:val="00842EEE"/>
    <w:rsid w:val="00846CDE"/>
    <w:rsid w:val="00856DE2"/>
    <w:rsid w:val="00861C2D"/>
    <w:rsid w:val="008642B7"/>
    <w:rsid w:val="00864F1B"/>
    <w:rsid w:val="00871329"/>
    <w:rsid w:val="0087295D"/>
    <w:rsid w:val="00874325"/>
    <w:rsid w:val="00882F1D"/>
    <w:rsid w:val="00897BA4"/>
    <w:rsid w:val="008A2E5D"/>
    <w:rsid w:val="008A4890"/>
    <w:rsid w:val="008B4CF5"/>
    <w:rsid w:val="008C27C9"/>
    <w:rsid w:val="008C5E70"/>
    <w:rsid w:val="008D10E6"/>
    <w:rsid w:val="008D325B"/>
    <w:rsid w:val="008E076D"/>
    <w:rsid w:val="008E52FD"/>
    <w:rsid w:val="00907507"/>
    <w:rsid w:val="009116CD"/>
    <w:rsid w:val="00911C5B"/>
    <w:rsid w:val="00912F69"/>
    <w:rsid w:val="009217D8"/>
    <w:rsid w:val="00921CE9"/>
    <w:rsid w:val="009236DA"/>
    <w:rsid w:val="00927037"/>
    <w:rsid w:val="00930505"/>
    <w:rsid w:val="009339F3"/>
    <w:rsid w:val="00942D87"/>
    <w:rsid w:val="00944946"/>
    <w:rsid w:val="009457EF"/>
    <w:rsid w:val="009466C4"/>
    <w:rsid w:val="009508C7"/>
    <w:rsid w:val="00951678"/>
    <w:rsid w:val="00951924"/>
    <w:rsid w:val="0095650E"/>
    <w:rsid w:val="009603F6"/>
    <w:rsid w:val="00966C06"/>
    <w:rsid w:val="009741C5"/>
    <w:rsid w:val="00983233"/>
    <w:rsid w:val="00985FA6"/>
    <w:rsid w:val="00987259"/>
    <w:rsid w:val="00991527"/>
    <w:rsid w:val="00991970"/>
    <w:rsid w:val="009920A4"/>
    <w:rsid w:val="009928D4"/>
    <w:rsid w:val="009A0ADD"/>
    <w:rsid w:val="009B27B9"/>
    <w:rsid w:val="009B58E8"/>
    <w:rsid w:val="009C17C2"/>
    <w:rsid w:val="009C1FFC"/>
    <w:rsid w:val="009C2DF4"/>
    <w:rsid w:val="009C5C56"/>
    <w:rsid w:val="009D2FB1"/>
    <w:rsid w:val="009D36EB"/>
    <w:rsid w:val="009E0AB6"/>
    <w:rsid w:val="009E1093"/>
    <w:rsid w:val="009F3124"/>
    <w:rsid w:val="00A206D2"/>
    <w:rsid w:val="00A24DEA"/>
    <w:rsid w:val="00A26769"/>
    <w:rsid w:val="00A31711"/>
    <w:rsid w:val="00A32FA5"/>
    <w:rsid w:val="00A37286"/>
    <w:rsid w:val="00A40E7D"/>
    <w:rsid w:val="00A42FAC"/>
    <w:rsid w:val="00A44328"/>
    <w:rsid w:val="00A506E1"/>
    <w:rsid w:val="00A561AF"/>
    <w:rsid w:val="00A57E16"/>
    <w:rsid w:val="00A655D5"/>
    <w:rsid w:val="00A65A75"/>
    <w:rsid w:val="00A66650"/>
    <w:rsid w:val="00A71D54"/>
    <w:rsid w:val="00A727CC"/>
    <w:rsid w:val="00A74E2E"/>
    <w:rsid w:val="00A77E2D"/>
    <w:rsid w:val="00A84823"/>
    <w:rsid w:val="00AA03DF"/>
    <w:rsid w:val="00AA0F11"/>
    <w:rsid w:val="00AA11EF"/>
    <w:rsid w:val="00AA2A7F"/>
    <w:rsid w:val="00AA2A8C"/>
    <w:rsid w:val="00AB2988"/>
    <w:rsid w:val="00AB510F"/>
    <w:rsid w:val="00AB5A1A"/>
    <w:rsid w:val="00AB6D2F"/>
    <w:rsid w:val="00AD09E3"/>
    <w:rsid w:val="00AE3A5A"/>
    <w:rsid w:val="00AF1439"/>
    <w:rsid w:val="00AF5C85"/>
    <w:rsid w:val="00B07F6E"/>
    <w:rsid w:val="00B114DD"/>
    <w:rsid w:val="00B13165"/>
    <w:rsid w:val="00B15664"/>
    <w:rsid w:val="00B16338"/>
    <w:rsid w:val="00B241E8"/>
    <w:rsid w:val="00B272F6"/>
    <w:rsid w:val="00B34F2A"/>
    <w:rsid w:val="00B35143"/>
    <w:rsid w:val="00B36061"/>
    <w:rsid w:val="00B469CC"/>
    <w:rsid w:val="00B508F6"/>
    <w:rsid w:val="00B54B30"/>
    <w:rsid w:val="00B555E7"/>
    <w:rsid w:val="00B63306"/>
    <w:rsid w:val="00B64BF4"/>
    <w:rsid w:val="00B66CE2"/>
    <w:rsid w:val="00B67952"/>
    <w:rsid w:val="00B7049D"/>
    <w:rsid w:val="00B71A94"/>
    <w:rsid w:val="00B81114"/>
    <w:rsid w:val="00B84A7C"/>
    <w:rsid w:val="00B84C06"/>
    <w:rsid w:val="00B90D5A"/>
    <w:rsid w:val="00B94298"/>
    <w:rsid w:val="00B97713"/>
    <w:rsid w:val="00BA569A"/>
    <w:rsid w:val="00BB1460"/>
    <w:rsid w:val="00BB3422"/>
    <w:rsid w:val="00BB5376"/>
    <w:rsid w:val="00BB6243"/>
    <w:rsid w:val="00BC013C"/>
    <w:rsid w:val="00BC0E08"/>
    <w:rsid w:val="00BC2E5E"/>
    <w:rsid w:val="00BC5857"/>
    <w:rsid w:val="00BC6716"/>
    <w:rsid w:val="00BD38FE"/>
    <w:rsid w:val="00BD5238"/>
    <w:rsid w:val="00BE050B"/>
    <w:rsid w:val="00BE0E8C"/>
    <w:rsid w:val="00BE5D65"/>
    <w:rsid w:val="00BF0E60"/>
    <w:rsid w:val="00BF6243"/>
    <w:rsid w:val="00BF764D"/>
    <w:rsid w:val="00C17B8C"/>
    <w:rsid w:val="00C2033C"/>
    <w:rsid w:val="00C211CB"/>
    <w:rsid w:val="00C220CA"/>
    <w:rsid w:val="00C23EB3"/>
    <w:rsid w:val="00C32414"/>
    <w:rsid w:val="00C4356A"/>
    <w:rsid w:val="00C53031"/>
    <w:rsid w:val="00C60812"/>
    <w:rsid w:val="00C7361E"/>
    <w:rsid w:val="00C75B07"/>
    <w:rsid w:val="00C77CAE"/>
    <w:rsid w:val="00C911BB"/>
    <w:rsid w:val="00C979B7"/>
    <w:rsid w:val="00CA79A6"/>
    <w:rsid w:val="00CB0B80"/>
    <w:rsid w:val="00CB1642"/>
    <w:rsid w:val="00CB507F"/>
    <w:rsid w:val="00CC03D1"/>
    <w:rsid w:val="00CC41E6"/>
    <w:rsid w:val="00CD5768"/>
    <w:rsid w:val="00CE6407"/>
    <w:rsid w:val="00CF0F8A"/>
    <w:rsid w:val="00CF480D"/>
    <w:rsid w:val="00CF67EC"/>
    <w:rsid w:val="00CF6886"/>
    <w:rsid w:val="00CF6DC7"/>
    <w:rsid w:val="00D04EFE"/>
    <w:rsid w:val="00D077DC"/>
    <w:rsid w:val="00D07E01"/>
    <w:rsid w:val="00D109BB"/>
    <w:rsid w:val="00D11307"/>
    <w:rsid w:val="00D11862"/>
    <w:rsid w:val="00D11A3D"/>
    <w:rsid w:val="00D130AE"/>
    <w:rsid w:val="00D14395"/>
    <w:rsid w:val="00D14CB3"/>
    <w:rsid w:val="00D230AB"/>
    <w:rsid w:val="00D2637F"/>
    <w:rsid w:val="00D326B0"/>
    <w:rsid w:val="00D36239"/>
    <w:rsid w:val="00D37E47"/>
    <w:rsid w:val="00D42FF6"/>
    <w:rsid w:val="00D470F4"/>
    <w:rsid w:val="00D51C2F"/>
    <w:rsid w:val="00D5296E"/>
    <w:rsid w:val="00D61651"/>
    <w:rsid w:val="00D653D0"/>
    <w:rsid w:val="00D65B49"/>
    <w:rsid w:val="00D660CE"/>
    <w:rsid w:val="00D72A5B"/>
    <w:rsid w:val="00D8004A"/>
    <w:rsid w:val="00D839FC"/>
    <w:rsid w:val="00D86B3B"/>
    <w:rsid w:val="00D91441"/>
    <w:rsid w:val="00D94A23"/>
    <w:rsid w:val="00DA289E"/>
    <w:rsid w:val="00DA3BC7"/>
    <w:rsid w:val="00DA7A3E"/>
    <w:rsid w:val="00DB2A13"/>
    <w:rsid w:val="00DB2CB1"/>
    <w:rsid w:val="00DB3621"/>
    <w:rsid w:val="00DC0FEF"/>
    <w:rsid w:val="00DC357B"/>
    <w:rsid w:val="00DD4143"/>
    <w:rsid w:val="00DE39F7"/>
    <w:rsid w:val="00DE652F"/>
    <w:rsid w:val="00DF1987"/>
    <w:rsid w:val="00E0321F"/>
    <w:rsid w:val="00E17F72"/>
    <w:rsid w:val="00E23FFD"/>
    <w:rsid w:val="00E2428B"/>
    <w:rsid w:val="00E24B28"/>
    <w:rsid w:val="00E35C08"/>
    <w:rsid w:val="00E3698F"/>
    <w:rsid w:val="00E3796E"/>
    <w:rsid w:val="00E379C5"/>
    <w:rsid w:val="00E37CE0"/>
    <w:rsid w:val="00E447D5"/>
    <w:rsid w:val="00E4741D"/>
    <w:rsid w:val="00E50F22"/>
    <w:rsid w:val="00E52E4C"/>
    <w:rsid w:val="00E53452"/>
    <w:rsid w:val="00E54FB6"/>
    <w:rsid w:val="00E5613F"/>
    <w:rsid w:val="00E57848"/>
    <w:rsid w:val="00E61845"/>
    <w:rsid w:val="00E6302B"/>
    <w:rsid w:val="00E641D0"/>
    <w:rsid w:val="00E66A98"/>
    <w:rsid w:val="00E77777"/>
    <w:rsid w:val="00E82B54"/>
    <w:rsid w:val="00E96E27"/>
    <w:rsid w:val="00E96FE8"/>
    <w:rsid w:val="00EA0ED6"/>
    <w:rsid w:val="00EA0F29"/>
    <w:rsid w:val="00EA0F3F"/>
    <w:rsid w:val="00EA1BAC"/>
    <w:rsid w:val="00EA35BD"/>
    <w:rsid w:val="00EB384F"/>
    <w:rsid w:val="00EB68A2"/>
    <w:rsid w:val="00EB69EE"/>
    <w:rsid w:val="00EC6261"/>
    <w:rsid w:val="00ED6D0D"/>
    <w:rsid w:val="00EE105B"/>
    <w:rsid w:val="00EE5926"/>
    <w:rsid w:val="00EE63D2"/>
    <w:rsid w:val="00F041C6"/>
    <w:rsid w:val="00F10785"/>
    <w:rsid w:val="00F12C9F"/>
    <w:rsid w:val="00F144FA"/>
    <w:rsid w:val="00F14D09"/>
    <w:rsid w:val="00F14E4B"/>
    <w:rsid w:val="00F2519D"/>
    <w:rsid w:val="00F253D6"/>
    <w:rsid w:val="00F25C38"/>
    <w:rsid w:val="00F260A3"/>
    <w:rsid w:val="00F31787"/>
    <w:rsid w:val="00F33342"/>
    <w:rsid w:val="00F33DAE"/>
    <w:rsid w:val="00F375E9"/>
    <w:rsid w:val="00F5312A"/>
    <w:rsid w:val="00F544D0"/>
    <w:rsid w:val="00F550F7"/>
    <w:rsid w:val="00F60A60"/>
    <w:rsid w:val="00F60C83"/>
    <w:rsid w:val="00F644E2"/>
    <w:rsid w:val="00F729F9"/>
    <w:rsid w:val="00F7354E"/>
    <w:rsid w:val="00F74459"/>
    <w:rsid w:val="00F77001"/>
    <w:rsid w:val="00F809C2"/>
    <w:rsid w:val="00F81C5F"/>
    <w:rsid w:val="00F85F31"/>
    <w:rsid w:val="00F90BC5"/>
    <w:rsid w:val="00F90CB6"/>
    <w:rsid w:val="00F91AA3"/>
    <w:rsid w:val="00FA592F"/>
    <w:rsid w:val="00FB1C91"/>
    <w:rsid w:val="00FB6484"/>
    <w:rsid w:val="00FC07C5"/>
    <w:rsid w:val="00FC23AA"/>
    <w:rsid w:val="00FC2A5B"/>
    <w:rsid w:val="00FC4C4C"/>
    <w:rsid w:val="00FC55DE"/>
    <w:rsid w:val="00FC5698"/>
    <w:rsid w:val="00FD30F5"/>
    <w:rsid w:val="00FD39E9"/>
    <w:rsid w:val="00FE4217"/>
    <w:rsid w:val="00FE5C0E"/>
    <w:rsid w:val="00FE71F7"/>
    <w:rsid w:val="00FF39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oNotEmbedSmartTags/>
  <w:decimalSymbol w:val=","/>
  <w:listSeparator w:val=";"/>
  <w15:chartTrackingRefBased/>
  <w15:docId w15:val="{D6081A18-AA08-459E-B3AD-862E53F53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uppressAutoHyphens/>
    </w:pPr>
    <w:rPr>
      <w:sz w:val="24"/>
      <w:szCs w:val="24"/>
      <w:lang w:eastAsia="ar-SA"/>
    </w:rPr>
  </w:style>
  <w:style w:type="paragraph" w:styleId="berschrift1">
    <w:name w:val="heading 1"/>
    <w:basedOn w:val="Standard"/>
    <w:next w:val="Standard"/>
    <w:qFormat/>
    <w:pPr>
      <w:keepNext/>
      <w:numPr>
        <w:numId w:val="1"/>
      </w:numPr>
      <w:outlineLvl w:val="0"/>
    </w:pPr>
    <w:rPr>
      <w:rFonts w:ascii="Arial" w:hAnsi="Arial" w:cs="Arial"/>
      <w:b/>
      <w:bCs/>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styleId="Hyperlink">
    <w:name w:val="Hyperlink"/>
    <w:rPr>
      <w:color w:val="0000FF"/>
      <w:u w:val="single"/>
    </w:rPr>
  </w:style>
  <w:style w:type="character" w:styleId="Seitenzahl">
    <w:name w:val="page number"/>
    <w:basedOn w:val="Absatz-Standardschriftart1"/>
  </w:style>
  <w:style w:type="character" w:customStyle="1" w:styleId="Char">
    <w:name w:val="Char"/>
    <w:rPr>
      <w:rFonts w:ascii="Consolas" w:hAnsi="Consolas"/>
      <w:sz w:val="21"/>
      <w:szCs w:val="21"/>
      <w:lang w:eastAsia="ar-SA" w:bidi="ar-SA"/>
    </w:rPr>
  </w:style>
  <w:style w:type="paragraph" w:customStyle="1" w:styleId="berschrift">
    <w:name w:val="Überschrift"/>
    <w:basedOn w:val="Standard"/>
    <w:next w:val="Textkrper"/>
    <w:pPr>
      <w:keepNext/>
      <w:spacing w:before="240" w:after="120"/>
    </w:pPr>
    <w:rPr>
      <w:rFonts w:ascii="Arial" w:eastAsia="Arial Unicode MS" w:hAnsi="Arial" w:cs="Tahoma"/>
      <w:sz w:val="28"/>
      <w:szCs w:val="28"/>
    </w:rPr>
  </w:style>
  <w:style w:type="paragraph" w:styleId="Textkrper">
    <w:name w:val="Body Text"/>
    <w:basedOn w:val="Standard"/>
    <w:pPr>
      <w:spacing w:after="120"/>
    </w:pPr>
  </w:style>
  <w:style w:type="paragraph" w:styleId="Liste">
    <w:name w:val="List"/>
    <w:basedOn w:val="Textkrper"/>
    <w:rPr>
      <w:rFonts w:cs="Tahoma"/>
    </w:rPr>
  </w:style>
  <w:style w:type="paragraph" w:customStyle="1" w:styleId="Beschriftung1">
    <w:name w:val="Beschriftung1"/>
    <w:basedOn w:val="Standard"/>
    <w:pPr>
      <w:suppressLineNumbers/>
      <w:spacing w:before="120" w:after="120"/>
    </w:pPr>
    <w:rPr>
      <w:rFonts w:cs="Tahoma"/>
      <w:i/>
      <w:iCs/>
    </w:rPr>
  </w:style>
  <w:style w:type="paragraph" w:customStyle="1" w:styleId="Verzeichnis">
    <w:name w:val="Verzeichnis"/>
    <w:basedOn w:val="Standard"/>
    <w:pPr>
      <w:suppressLineNumbers/>
    </w:pPr>
    <w:rPr>
      <w:rFonts w:cs="Tahoma"/>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bodytext1">
    <w:name w:val="bodytext1"/>
    <w:basedOn w:val="Standard"/>
    <w:pPr>
      <w:spacing w:after="150"/>
    </w:pPr>
  </w:style>
  <w:style w:type="paragraph" w:customStyle="1" w:styleId="NurText1">
    <w:name w:val="Nur Text1"/>
    <w:basedOn w:val="Standard"/>
    <w:rPr>
      <w:rFonts w:ascii="Consolas" w:hAnsi="Consolas"/>
      <w:sz w:val="21"/>
      <w:szCs w:val="21"/>
    </w:rPr>
  </w:style>
  <w:style w:type="paragraph" w:customStyle="1" w:styleId="Rahmeninhalt">
    <w:name w:val="Rahmeninhalt"/>
    <w:basedOn w:val="Textkrper"/>
  </w:style>
  <w:style w:type="paragraph" w:customStyle="1" w:styleId="Textkrper21">
    <w:name w:val="Textkörper 21"/>
    <w:basedOn w:val="Standard"/>
    <w:rPr>
      <w:rFonts w:ascii="Arial" w:hAnsi="Arial" w:cs="Arial"/>
      <w:sz w:val="32"/>
    </w:rPr>
  </w:style>
  <w:style w:type="character" w:customStyle="1" w:styleId="articletext">
    <w:name w:val="articletext"/>
    <w:basedOn w:val="Absatz-Standardschriftart"/>
    <w:rsid w:val="00C17B8C"/>
  </w:style>
  <w:style w:type="paragraph" w:styleId="KeinLeerraum">
    <w:name w:val="No Spacing"/>
    <w:uiPriority w:val="1"/>
    <w:qFormat/>
    <w:rsid w:val="00C17B8C"/>
    <w:pPr>
      <w:suppressAutoHyphens/>
    </w:pPr>
    <w:rPr>
      <w:sz w:val="24"/>
      <w:szCs w:val="24"/>
      <w:lang w:eastAsia="ar-SA"/>
    </w:rPr>
  </w:style>
  <w:style w:type="paragraph" w:styleId="Textkrper-Einzug2">
    <w:name w:val="Body Text Indent 2"/>
    <w:basedOn w:val="Standard"/>
    <w:rsid w:val="002F181A"/>
    <w:pPr>
      <w:spacing w:after="120" w:line="480" w:lineRule="auto"/>
      <w:ind w:left="283"/>
    </w:pPr>
  </w:style>
  <w:style w:type="paragraph" w:styleId="StandardWeb">
    <w:name w:val="Normal (Web)"/>
    <w:basedOn w:val="Standard"/>
    <w:uiPriority w:val="99"/>
    <w:rsid w:val="002F181A"/>
    <w:pPr>
      <w:suppressAutoHyphens w:val="0"/>
      <w:spacing w:before="100" w:beforeAutospacing="1" w:after="100" w:afterAutospacing="1"/>
    </w:pPr>
    <w:rPr>
      <w:lang w:eastAsia="de-DE"/>
    </w:rPr>
  </w:style>
  <w:style w:type="character" w:customStyle="1" w:styleId="A1">
    <w:name w:val="A1"/>
    <w:rsid w:val="00FE6CB3"/>
    <w:rPr>
      <w:b/>
      <w:bCs/>
      <w:color w:val="008F84"/>
      <w:sz w:val="19"/>
      <w:szCs w:val="19"/>
    </w:rPr>
  </w:style>
  <w:style w:type="character" w:styleId="Fett">
    <w:name w:val="Strong"/>
    <w:qFormat/>
    <w:rsid w:val="00F57905"/>
    <w:rPr>
      <w:b/>
      <w:bCs/>
    </w:rPr>
  </w:style>
  <w:style w:type="paragraph" w:styleId="Textkrper2">
    <w:name w:val="Body Text 2"/>
    <w:basedOn w:val="Standard"/>
    <w:rsid w:val="00820D47"/>
    <w:pPr>
      <w:spacing w:after="120" w:line="480" w:lineRule="auto"/>
    </w:pPr>
  </w:style>
  <w:style w:type="paragraph" w:customStyle="1" w:styleId="EinfacherAbsatz">
    <w:name w:val="[Einfacher Absatz]"/>
    <w:basedOn w:val="Standard"/>
    <w:rsid w:val="00930A8D"/>
    <w:pPr>
      <w:suppressAutoHyphens w:val="0"/>
      <w:autoSpaceDE w:val="0"/>
      <w:autoSpaceDN w:val="0"/>
      <w:adjustRightInd w:val="0"/>
      <w:spacing w:line="288" w:lineRule="auto"/>
      <w:textAlignment w:val="center"/>
    </w:pPr>
    <w:rPr>
      <w:rFonts w:ascii="Times Regular" w:hAnsi="Times Regular" w:cs="Times Regular"/>
      <w:color w:val="000000"/>
      <w:lang w:eastAsia="de-DE"/>
    </w:rPr>
  </w:style>
  <w:style w:type="paragraph" w:customStyle="1" w:styleId="MKKFlietext">
    <w:name w:val="MKK Fließtext"/>
    <w:basedOn w:val="Standard"/>
    <w:rsid w:val="00487F17"/>
    <w:pPr>
      <w:suppressAutoHyphens w:val="0"/>
      <w:autoSpaceDE w:val="0"/>
      <w:autoSpaceDN w:val="0"/>
      <w:adjustRightInd w:val="0"/>
      <w:spacing w:line="280" w:lineRule="atLeast"/>
      <w:textAlignment w:val="center"/>
    </w:pPr>
    <w:rPr>
      <w:rFonts w:ascii="Avenir 35 Light" w:hAnsi="Avenir 35 Light" w:cs="Avenir 35 Light"/>
      <w:color w:val="000000"/>
      <w:sz w:val="19"/>
      <w:szCs w:val="19"/>
      <w:lang w:eastAsia="de-DE"/>
    </w:rPr>
  </w:style>
  <w:style w:type="paragraph" w:styleId="Textkrper3">
    <w:name w:val="Body Text 3"/>
    <w:basedOn w:val="Standard"/>
    <w:rsid w:val="00BA3D36"/>
    <w:pPr>
      <w:spacing w:after="120"/>
    </w:pPr>
    <w:rPr>
      <w:sz w:val="16"/>
      <w:szCs w:val="16"/>
    </w:rPr>
  </w:style>
  <w:style w:type="paragraph" w:styleId="Sprechblasentext">
    <w:name w:val="Balloon Text"/>
    <w:basedOn w:val="Standard"/>
    <w:semiHidden/>
    <w:rsid w:val="00F77001"/>
    <w:rPr>
      <w:rFonts w:ascii="Tahoma" w:hAnsi="Tahoma" w:cs="Tahoma"/>
      <w:sz w:val="16"/>
      <w:szCs w:val="16"/>
    </w:rPr>
  </w:style>
  <w:style w:type="paragraph" w:customStyle="1" w:styleId="bodytext">
    <w:name w:val="bodytext"/>
    <w:basedOn w:val="Standard"/>
    <w:rsid w:val="00B84A7C"/>
    <w:pPr>
      <w:suppressAutoHyphens w:val="0"/>
      <w:spacing w:before="100" w:beforeAutospacing="1" w:after="100" w:afterAutospacing="1"/>
    </w:pPr>
    <w:rPr>
      <w:lang w:eastAsia="de-DE"/>
    </w:rPr>
  </w:style>
  <w:style w:type="character" w:styleId="Kommentarzeichen">
    <w:name w:val="annotation reference"/>
    <w:rsid w:val="00F260A3"/>
    <w:rPr>
      <w:sz w:val="16"/>
      <w:szCs w:val="16"/>
    </w:rPr>
  </w:style>
  <w:style w:type="paragraph" w:styleId="Kommentartext">
    <w:name w:val="annotation text"/>
    <w:basedOn w:val="Standard"/>
    <w:link w:val="KommentartextZchn"/>
    <w:rsid w:val="00F260A3"/>
    <w:rPr>
      <w:sz w:val="20"/>
      <w:szCs w:val="20"/>
    </w:rPr>
  </w:style>
  <w:style w:type="character" w:customStyle="1" w:styleId="KommentartextZchn">
    <w:name w:val="Kommentartext Zchn"/>
    <w:link w:val="Kommentartext"/>
    <w:rsid w:val="00F260A3"/>
    <w:rPr>
      <w:lang w:eastAsia="ar-SA"/>
    </w:rPr>
  </w:style>
  <w:style w:type="paragraph" w:styleId="Kommentarthema">
    <w:name w:val="annotation subject"/>
    <w:basedOn w:val="Kommentartext"/>
    <w:next w:val="Kommentartext"/>
    <w:link w:val="KommentarthemaZchn"/>
    <w:rsid w:val="00F260A3"/>
    <w:rPr>
      <w:b/>
      <w:bCs/>
    </w:rPr>
  </w:style>
  <w:style w:type="character" w:customStyle="1" w:styleId="KommentarthemaZchn">
    <w:name w:val="Kommentarthema Zchn"/>
    <w:link w:val="Kommentarthema"/>
    <w:rsid w:val="00F260A3"/>
    <w:rPr>
      <w:b/>
      <w:bCs/>
      <w:lang w:eastAsia="ar-SA"/>
    </w:rPr>
  </w:style>
  <w:style w:type="paragraph" w:styleId="berarbeitung">
    <w:name w:val="Revision"/>
    <w:hidden/>
    <w:uiPriority w:val="99"/>
    <w:semiHidden/>
    <w:rsid w:val="00F260A3"/>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8684">
      <w:bodyDiv w:val="1"/>
      <w:marLeft w:val="0"/>
      <w:marRight w:val="0"/>
      <w:marTop w:val="0"/>
      <w:marBottom w:val="0"/>
      <w:divBdr>
        <w:top w:val="none" w:sz="0" w:space="0" w:color="auto"/>
        <w:left w:val="none" w:sz="0" w:space="0" w:color="auto"/>
        <w:bottom w:val="none" w:sz="0" w:space="0" w:color="auto"/>
        <w:right w:val="none" w:sz="0" w:space="0" w:color="auto"/>
      </w:divBdr>
      <w:divsChild>
        <w:div w:id="1859811847">
          <w:marLeft w:val="0"/>
          <w:marRight w:val="0"/>
          <w:marTop w:val="0"/>
          <w:marBottom w:val="0"/>
          <w:divBdr>
            <w:top w:val="none" w:sz="0" w:space="0" w:color="auto"/>
            <w:left w:val="none" w:sz="0" w:space="0" w:color="auto"/>
            <w:bottom w:val="none" w:sz="0" w:space="0" w:color="auto"/>
            <w:right w:val="none" w:sz="0" w:space="0" w:color="auto"/>
          </w:divBdr>
          <w:divsChild>
            <w:div w:id="1961910625">
              <w:marLeft w:val="0"/>
              <w:marRight w:val="0"/>
              <w:marTop w:val="0"/>
              <w:marBottom w:val="0"/>
              <w:divBdr>
                <w:top w:val="none" w:sz="0" w:space="0" w:color="auto"/>
                <w:left w:val="none" w:sz="0" w:space="0" w:color="auto"/>
                <w:bottom w:val="none" w:sz="0" w:space="0" w:color="auto"/>
                <w:right w:val="none" w:sz="0" w:space="0" w:color="auto"/>
              </w:divBdr>
              <w:divsChild>
                <w:div w:id="1555461762">
                  <w:marLeft w:val="-225"/>
                  <w:marRight w:val="-225"/>
                  <w:marTop w:val="0"/>
                  <w:marBottom w:val="0"/>
                  <w:divBdr>
                    <w:top w:val="none" w:sz="0" w:space="0" w:color="auto"/>
                    <w:left w:val="none" w:sz="0" w:space="0" w:color="auto"/>
                    <w:bottom w:val="none" w:sz="0" w:space="0" w:color="auto"/>
                    <w:right w:val="none" w:sz="0" w:space="0" w:color="auto"/>
                  </w:divBdr>
                  <w:divsChild>
                    <w:div w:id="740564409">
                      <w:marLeft w:val="0"/>
                      <w:marRight w:val="0"/>
                      <w:marTop w:val="0"/>
                      <w:marBottom w:val="0"/>
                      <w:divBdr>
                        <w:top w:val="none" w:sz="0" w:space="0" w:color="auto"/>
                        <w:left w:val="none" w:sz="0" w:space="0" w:color="auto"/>
                        <w:bottom w:val="none" w:sz="0" w:space="0" w:color="auto"/>
                        <w:right w:val="none" w:sz="0" w:space="0" w:color="auto"/>
                      </w:divBdr>
                      <w:divsChild>
                        <w:div w:id="316305600">
                          <w:marLeft w:val="0"/>
                          <w:marRight w:val="0"/>
                          <w:marTop w:val="0"/>
                          <w:marBottom w:val="0"/>
                          <w:divBdr>
                            <w:top w:val="none" w:sz="0" w:space="0" w:color="auto"/>
                            <w:left w:val="none" w:sz="0" w:space="0" w:color="auto"/>
                            <w:bottom w:val="none" w:sz="0" w:space="0" w:color="auto"/>
                            <w:right w:val="none" w:sz="0" w:space="0" w:color="auto"/>
                          </w:divBdr>
                          <w:divsChild>
                            <w:div w:id="995760574">
                              <w:marLeft w:val="-225"/>
                              <w:marRight w:val="-225"/>
                              <w:marTop w:val="0"/>
                              <w:marBottom w:val="0"/>
                              <w:divBdr>
                                <w:top w:val="none" w:sz="0" w:space="0" w:color="auto"/>
                                <w:left w:val="none" w:sz="0" w:space="0" w:color="auto"/>
                                <w:bottom w:val="none" w:sz="0" w:space="0" w:color="auto"/>
                                <w:right w:val="none" w:sz="0" w:space="0" w:color="auto"/>
                              </w:divBdr>
                              <w:divsChild>
                                <w:div w:id="1009985984">
                                  <w:marLeft w:val="0"/>
                                  <w:marRight w:val="0"/>
                                  <w:marTop w:val="0"/>
                                  <w:marBottom w:val="0"/>
                                  <w:divBdr>
                                    <w:top w:val="none" w:sz="0" w:space="0" w:color="auto"/>
                                    <w:left w:val="none" w:sz="0" w:space="0" w:color="auto"/>
                                    <w:bottom w:val="none" w:sz="0" w:space="0" w:color="auto"/>
                                    <w:right w:val="none" w:sz="0" w:space="0" w:color="auto"/>
                                  </w:divBdr>
                                  <w:divsChild>
                                    <w:div w:id="1754280565">
                                      <w:marLeft w:val="-225"/>
                                      <w:marRight w:val="-225"/>
                                      <w:marTop w:val="0"/>
                                      <w:marBottom w:val="0"/>
                                      <w:divBdr>
                                        <w:top w:val="none" w:sz="0" w:space="0" w:color="auto"/>
                                        <w:left w:val="none" w:sz="0" w:space="0" w:color="auto"/>
                                        <w:bottom w:val="none" w:sz="0" w:space="0" w:color="auto"/>
                                        <w:right w:val="none" w:sz="0" w:space="0" w:color="auto"/>
                                      </w:divBdr>
                                      <w:divsChild>
                                        <w:div w:id="1522627448">
                                          <w:marLeft w:val="0"/>
                                          <w:marRight w:val="0"/>
                                          <w:marTop w:val="0"/>
                                          <w:marBottom w:val="0"/>
                                          <w:divBdr>
                                            <w:top w:val="none" w:sz="0" w:space="0" w:color="auto"/>
                                            <w:left w:val="none" w:sz="0" w:space="0" w:color="auto"/>
                                            <w:bottom w:val="none" w:sz="0" w:space="0" w:color="auto"/>
                                            <w:right w:val="none" w:sz="0" w:space="0" w:color="auto"/>
                                          </w:divBdr>
                                          <w:divsChild>
                                            <w:div w:id="5520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9438053">
      <w:bodyDiv w:val="1"/>
      <w:marLeft w:val="0"/>
      <w:marRight w:val="0"/>
      <w:marTop w:val="0"/>
      <w:marBottom w:val="0"/>
      <w:divBdr>
        <w:top w:val="none" w:sz="0" w:space="0" w:color="auto"/>
        <w:left w:val="none" w:sz="0" w:space="0" w:color="auto"/>
        <w:bottom w:val="none" w:sz="0" w:space="0" w:color="auto"/>
        <w:right w:val="none" w:sz="0" w:space="0" w:color="auto"/>
      </w:divBdr>
    </w:div>
    <w:div w:id="577326324">
      <w:bodyDiv w:val="1"/>
      <w:marLeft w:val="0"/>
      <w:marRight w:val="0"/>
      <w:marTop w:val="0"/>
      <w:marBottom w:val="0"/>
      <w:divBdr>
        <w:top w:val="none" w:sz="0" w:space="0" w:color="auto"/>
        <w:left w:val="none" w:sz="0" w:space="0" w:color="auto"/>
        <w:bottom w:val="none" w:sz="0" w:space="0" w:color="auto"/>
        <w:right w:val="none" w:sz="0" w:space="0" w:color="auto"/>
      </w:divBdr>
      <w:divsChild>
        <w:div w:id="1832017771">
          <w:marLeft w:val="0"/>
          <w:marRight w:val="0"/>
          <w:marTop w:val="0"/>
          <w:marBottom w:val="0"/>
          <w:divBdr>
            <w:top w:val="none" w:sz="0" w:space="0" w:color="auto"/>
            <w:left w:val="none" w:sz="0" w:space="0" w:color="auto"/>
            <w:bottom w:val="none" w:sz="0" w:space="0" w:color="auto"/>
            <w:right w:val="none" w:sz="0" w:space="0" w:color="auto"/>
          </w:divBdr>
          <w:divsChild>
            <w:div w:id="1820341551">
              <w:marLeft w:val="0"/>
              <w:marRight w:val="0"/>
              <w:marTop w:val="0"/>
              <w:marBottom w:val="0"/>
              <w:divBdr>
                <w:top w:val="none" w:sz="0" w:space="0" w:color="auto"/>
                <w:left w:val="none" w:sz="0" w:space="0" w:color="auto"/>
                <w:bottom w:val="none" w:sz="0" w:space="0" w:color="auto"/>
                <w:right w:val="none" w:sz="0" w:space="0" w:color="auto"/>
              </w:divBdr>
              <w:divsChild>
                <w:div w:id="1111514134">
                  <w:marLeft w:val="0"/>
                  <w:marRight w:val="0"/>
                  <w:marTop w:val="0"/>
                  <w:marBottom w:val="0"/>
                  <w:divBdr>
                    <w:top w:val="none" w:sz="0" w:space="0" w:color="auto"/>
                    <w:left w:val="none" w:sz="0" w:space="0" w:color="auto"/>
                    <w:bottom w:val="none" w:sz="0" w:space="0" w:color="auto"/>
                    <w:right w:val="none" w:sz="0" w:space="0" w:color="auto"/>
                  </w:divBdr>
                  <w:divsChild>
                    <w:div w:id="2133329915">
                      <w:marLeft w:val="0"/>
                      <w:marRight w:val="0"/>
                      <w:marTop w:val="0"/>
                      <w:marBottom w:val="0"/>
                      <w:divBdr>
                        <w:top w:val="none" w:sz="0" w:space="0" w:color="auto"/>
                        <w:left w:val="none" w:sz="0" w:space="0" w:color="auto"/>
                        <w:bottom w:val="none" w:sz="0" w:space="0" w:color="auto"/>
                        <w:right w:val="none" w:sz="0" w:space="0" w:color="auto"/>
                      </w:divBdr>
                      <w:divsChild>
                        <w:div w:id="539905973">
                          <w:marLeft w:val="0"/>
                          <w:marRight w:val="0"/>
                          <w:marTop w:val="0"/>
                          <w:marBottom w:val="0"/>
                          <w:divBdr>
                            <w:top w:val="none" w:sz="0" w:space="0" w:color="auto"/>
                            <w:left w:val="none" w:sz="0" w:space="0" w:color="auto"/>
                            <w:bottom w:val="none" w:sz="0" w:space="0" w:color="auto"/>
                            <w:right w:val="none" w:sz="0" w:space="0" w:color="auto"/>
                          </w:divBdr>
                          <w:divsChild>
                            <w:div w:id="157159246">
                              <w:marLeft w:val="0"/>
                              <w:marRight w:val="0"/>
                              <w:marTop w:val="0"/>
                              <w:marBottom w:val="0"/>
                              <w:divBdr>
                                <w:top w:val="none" w:sz="0" w:space="0" w:color="auto"/>
                                <w:left w:val="none" w:sz="0" w:space="0" w:color="auto"/>
                                <w:bottom w:val="none" w:sz="0" w:space="0" w:color="auto"/>
                                <w:right w:val="none" w:sz="0" w:space="0" w:color="auto"/>
                              </w:divBdr>
                              <w:divsChild>
                                <w:div w:id="1038162159">
                                  <w:marLeft w:val="0"/>
                                  <w:marRight w:val="0"/>
                                  <w:marTop w:val="0"/>
                                  <w:marBottom w:val="0"/>
                                  <w:divBdr>
                                    <w:top w:val="none" w:sz="0" w:space="0" w:color="auto"/>
                                    <w:left w:val="none" w:sz="0" w:space="0" w:color="auto"/>
                                    <w:bottom w:val="none" w:sz="0" w:space="0" w:color="auto"/>
                                    <w:right w:val="none" w:sz="0" w:space="0" w:color="auto"/>
                                  </w:divBdr>
                                  <w:divsChild>
                                    <w:div w:id="654799094">
                                      <w:marLeft w:val="0"/>
                                      <w:marRight w:val="0"/>
                                      <w:marTop w:val="0"/>
                                      <w:marBottom w:val="0"/>
                                      <w:divBdr>
                                        <w:top w:val="none" w:sz="0" w:space="0" w:color="auto"/>
                                        <w:left w:val="none" w:sz="0" w:space="0" w:color="auto"/>
                                        <w:bottom w:val="none" w:sz="0" w:space="0" w:color="auto"/>
                                        <w:right w:val="none" w:sz="0" w:space="0" w:color="auto"/>
                                      </w:divBdr>
                                      <w:divsChild>
                                        <w:div w:id="1742557307">
                                          <w:marLeft w:val="0"/>
                                          <w:marRight w:val="0"/>
                                          <w:marTop w:val="0"/>
                                          <w:marBottom w:val="0"/>
                                          <w:divBdr>
                                            <w:top w:val="none" w:sz="0" w:space="0" w:color="auto"/>
                                            <w:left w:val="none" w:sz="0" w:space="0" w:color="auto"/>
                                            <w:bottom w:val="none" w:sz="0" w:space="0" w:color="auto"/>
                                            <w:right w:val="none" w:sz="0" w:space="0" w:color="auto"/>
                                          </w:divBdr>
                                          <w:divsChild>
                                            <w:div w:id="1699890747">
                                              <w:marLeft w:val="0"/>
                                              <w:marRight w:val="0"/>
                                              <w:marTop w:val="0"/>
                                              <w:marBottom w:val="0"/>
                                              <w:divBdr>
                                                <w:top w:val="none" w:sz="0" w:space="0" w:color="auto"/>
                                                <w:left w:val="none" w:sz="0" w:space="0" w:color="auto"/>
                                                <w:bottom w:val="none" w:sz="0" w:space="0" w:color="auto"/>
                                                <w:right w:val="none" w:sz="0" w:space="0" w:color="auto"/>
                                              </w:divBdr>
                                              <w:divsChild>
                                                <w:div w:id="1453749442">
                                                  <w:marLeft w:val="0"/>
                                                  <w:marRight w:val="0"/>
                                                  <w:marTop w:val="0"/>
                                                  <w:marBottom w:val="0"/>
                                                  <w:divBdr>
                                                    <w:top w:val="none" w:sz="0" w:space="0" w:color="auto"/>
                                                    <w:left w:val="none" w:sz="0" w:space="0" w:color="auto"/>
                                                    <w:bottom w:val="none" w:sz="0" w:space="0" w:color="auto"/>
                                                    <w:right w:val="none" w:sz="0" w:space="0" w:color="auto"/>
                                                  </w:divBdr>
                                                  <w:divsChild>
                                                    <w:div w:id="748230153">
                                                      <w:marLeft w:val="0"/>
                                                      <w:marRight w:val="0"/>
                                                      <w:marTop w:val="0"/>
                                                      <w:marBottom w:val="0"/>
                                                      <w:divBdr>
                                                        <w:top w:val="none" w:sz="0" w:space="0" w:color="auto"/>
                                                        <w:left w:val="none" w:sz="0" w:space="0" w:color="auto"/>
                                                        <w:bottom w:val="none" w:sz="0" w:space="0" w:color="auto"/>
                                                        <w:right w:val="none" w:sz="0" w:space="0" w:color="auto"/>
                                                      </w:divBdr>
                                                      <w:divsChild>
                                                        <w:div w:id="636450395">
                                                          <w:marLeft w:val="0"/>
                                                          <w:marRight w:val="0"/>
                                                          <w:marTop w:val="0"/>
                                                          <w:marBottom w:val="0"/>
                                                          <w:divBdr>
                                                            <w:top w:val="none" w:sz="0" w:space="0" w:color="auto"/>
                                                            <w:left w:val="none" w:sz="0" w:space="0" w:color="auto"/>
                                                            <w:bottom w:val="none" w:sz="0" w:space="0" w:color="auto"/>
                                                            <w:right w:val="none" w:sz="0" w:space="0" w:color="auto"/>
                                                          </w:divBdr>
                                                          <w:divsChild>
                                                            <w:div w:id="1806004957">
                                                              <w:marLeft w:val="0"/>
                                                              <w:marRight w:val="0"/>
                                                              <w:marTop w:val="0"/>
                                                              <w:marBottom w:val="0"/>
                                                              <w:divBdr>
                                                                <w:top w:val="none" w:sz="0" w:space="0" w:color="auto"/>
                                                                <w:left w:val="none" w:sz="0" w:space="0" w:color="auto"/>
                                                                <w:bottom w:val="none" w:sz="0" w:space="0" w:color="auto"/>
                                                                <w:right w:val="none" w:sz="0" w:space="0" w:color="auto"/>
                                                              </w:divBdr>
                                                              <w:divsChild>
                                                                <w:div w:id="514274591">
                                                                  <w:marLeft w:val="0"/>
                                                                  <w:marRight w:val="0"/>
                                                                  <w:marTop w:val="0"/>
                                                                  <w:marBottom w:val="0"/>
                                                                  <w:divBdr>
                                                                    <w:top w:val="none" w:sz="0" w:space="0" w:color="auto"/>
                                                                    <w:left w:val="none" w:sz="0" w:space="0" w:color="auto"/>
                                                                    <w:bottom w:val="none" w:sz="0" w:space="0" w:color="auto"/>
                                                                    <w:right w:val="none" w:sz="0" w:space="0" w:color="auto"/>
                                                                  </w:divBdr>
                                                                  <w:divsChild>
                                                                    <w:div w:id="899678506">
                                                                      <w:marLeft w:val="0"/>
                                                                      <w:marRight w:val="0"/>
                                                                      <w:marTop w:val="0"/>
                                                                      <w:marBottom w:val="0"/>
                                                                      <w:divBdr>
                                                                        <w:top w:val="none" w:sz="0" w:space="0" w:color="auto"/>
                                                                        <w:left w:val="none" w:sz="0" w:space="0" w:color="auto"/>
                                                                        <w:bottom w:val="none" w:sz="0" w:space="0" w:color="auto"/>
                                                                        <w:right w:val="none" w:sz="0" w:space="0" w:color="auto"/>
                                                                      </w:divBdr>
                                                                      <w:divsChild>
                                                                        <w:div w:id="1001931755">
                                                                          <w:marLeft w:val="0"/>
                                                                          <w:marRight w:val="0"/>
                                                                          <w:marTop w:val="0"/>
                                                                          <w:marBottom w:val="0"/>
                                                                          <w:divBdr>
                                                                            <w:top w:val="none" w:sz="0" w:space="0" w:color="auto"/>
                                                                            <w:left w:val="none" w:sz="0" w:space="0" w:color="auto"/>
                                                                            <w:bottom w:val="none" w:sz="0" w:space="0" w:color="auto"/>
                                                                            <w:right w:val="none" w:sz="0" w:space="0" w:color="auto"/>
                                                                          </w:divBdr>
                                                                          <w:divsChild>
                                                                            <w:div w:id="291252478">
                                                                              <w:marLeft w:val="0"/>
                                                                              <w:marRight w:val="0"/>
                                                                              <w:marTop w:val="0"/>
                                                                              <w:marBottom w:val="0"/>
                                                                              <w:divBdr>
                                                                                <w:top w:val="none" w:sz="0" w:space="0" w:color="auto"/>
                                                                                <w:left w:val="none" w:sz="0" w:space="0" w:color="auto"/>
                                                                                <w:bottom w:val="none" w:sz="0" w:space="0" w:color="auto"/>
                                                                                <w:right w:val="none" w:sz="0" w:space="0" w:color="auto"/>
                                                                              </w:divBdr>
                                                                              <w:divsChild>
                                                                                <w:div w:id="849836932">
                                                                                  <w:marLeft w:val="0"/>
                                                                                  <w:marRight w:val="0"/>
                                                                                  <w:marTop w:val="0"/>
                                                                                  <w:marBottom w:val="0"/>
                                                                                  <w:divBdr>
                                                                                    <w:top w:val="none" w:sz="0" w:space="0" w:color="auto"/>
                                                                                    <w:left w:val="none" w:sz="0" w:space="0" w:color="auto"/>
                                                                                    <w:bottom w:val="none" w:sz="0" w:space="0" w:color="auto"/>
                                                                                    <w:right w:val="none" w:sz="0" w:space="0" w:color="auto"/>
                                                                                  </w:divBdr>
                                                                                  <w:divsChild>
                                                                                    <w:div w:id="544830403">
                                                                                      <w:marLeft w:val="0"/>
                                                                                      <w:marRight w:val="0"/>
                                                                                      <w:marTop w:val="0"/>
                                                                                      <w:marBottom w:val="0"/>
                                                                                      <w:divBdr>
                                                                                        <w:top w:val="none" w:sz="0" w:space="0" w:color="auto"/>
                                                                                        <w:left w:val="none" w:sz="0" w:space="0" w:color="auto"/>
                                                                                        <w:bottom w:val="none" w:sz="0" w:space="0" w:color="auto"/>
                                                                                        <w:right w:val="none" w:sz="0" w:space="0" w:color="auto"/>
                                                                                      </w:divBdr>
                                                                                      <w:divsChild>
                                                                                        <w:div w:id="7871810">
                                                                                          <w:marLeft w:val="0"/>
                                                                                          <w:marRight w:val="0"/>
                                                                                          <w:marTop w:val="0"/>
                                                                                          <w:marBottom w:val="0"/>
                                                                                          <w:divBdr>
                                                                                            <w:top w:val="none" w:sz="0" w:space="0" w:color="auto"/>
                                                                                            <w:left w:val="none" w:sz="0" w:space="0" w:color="auto"/>
                                                                                            <w:bottom w:val="none" w:sz="0" w:space="0" w:color="auto"/>
                                                                                            <w:right w:val="none" w:sz="0" w:space="0" w:color="auto"/>
                                                                                          </w:divBdr>
                                                                                        </w:div>
                                                                                        <w:div w:id="111050319">
                                                                                          <w:marLeft w:val="0"/>
                                                                                          <w:marRight w:val="0"/>
                                                                                          <w:marTop w:val="0"/>
                                                                                          <w:marBottom w:val="0"/>
                                                                                          <w:divBdr>
                                                                                            <w:top w:val="none" w:sz="0" w:space="0" w:color="auto"/>
                                                                                            <w:left w:val="none" w:sz="0" w:space="0" w:color="auto"/>
                                                                                            <w:bottom w:val="none" w:sz="0" w:space="0" w:color="auto"/>
                                                                                            <w:right w:val="none" w:sz="0" w:space="0" w:color="auto"/>
                                                                                          </w:divBdr>
                                                                                        </w:div>
                                                                                        <w:div w:id="126047811">
                                                                                          <w:marLeft w:val="0"/>
                                                                                          <w:marRight w:val="0"/>
                                                                                          <w:marTop w:val="0"/>
                                                                                          <w:marBottom w:val="0"/>
                                                                                          <w:divBdr>
                                                                                            <w:top w:val="none" w:sz="0" w:space="0" w:color="auto"/>
                                                                                            <w:left w:val="none" w:sz="0" w:space="0" w:color="auto"/>
                                                                                            <w:bottom w:val="none" w:sz="0" w:space="0" w:color="auto"/>
                                                                                            <w:right w:val="none" w:sz="0" w:space="0" w:color="auto"/>
                                                                                          </w:divBdr>
                                                                                        </w:div>
                                                                                        <w:div w:id="143745458">
                                                                                          <w:marLeft w:val="0"/>
                                                                                          <w:marRight w:val="0"/>
                                                                                          <w:marTop w:val="0"/>
                                                                                          <w:marBottom w:val="0"/>
                                                                                          <w:divBdr>
                                                                                            <w:top w:val="none" w:sz="0" w:space="0" w:color="auto"/>
                                                                                            <w:left w:val="none" w:sz="0" w:space="0" w:color="auto"/>
                                                                                            <w:bottom w:val="none" w:sz="0" w:space="0" w:color="auto"/>
                                                                                            <w:right w:val="none" w:sz="0" w:space="0" w:color="auto"/>
                                                                                          </w:divBdr>
                                                                                        </w:div>
                                                                                        <w:div w:id="205222488">
                                                                                          <w:marLeft w:val="0"/>
                                                                                          <w:marRight w:val="0"/>
                                                                                          <w:marTop w:val="0"/>
                                                                                          <w:marBottom w:val="0"/>
                                                                                          <w:divBdr>
                                                                                            <w:top w:val="none" w:sz="0" w:space="0" w:color="auto"/>
                                                                                            <w:left w:val="none" w:sz="0" w:space="0" w:color="auto"/>
                                                                                            <w:bottom w:val="none" w:sz="0" w:space="0" w:color="auto"/>
                                                                                            <w:right w:val="none" w:sz="0" w:space="0" w:color="auto"/>
                                                                                          </w:divBdr>
                                                                                        </w:div>
                                                                                        <w:div w:id="477916841">
                                                                                          <w:marLeft w:val="0"/>
                                                                                          <w:marRight w:val="0"/>
                                                                                          <w:marTop w:val="0"/>
                                                                                          <w:marBottom w:val="0"/>
                                                                                          <w:divBdr>
                                                                                            <w:top w:val="none" w:sz="0" w:space="0" w:color="auto"/>
                                                                                            <w:left w:val="none" w:sz="0" w:space="0" w:color="auto"/>
                                                                                            <w:bottom w:val="none" w:sz="0" w:space="0" w:color="auto"/>
                                                                                            <w:right w:val="none" w:sz="0" w:space="0" w:color="auto"/>
                                                                                          </w:divBdr>
                                                                                        </w:div>
                                                                                        <w:div w:id="847328614">
                                                                                          <w:marLeft w:val="0"/>
                                                                                          <w:marRight w:val="0"/>
                                                                                          <w:marTop w:val="0"/>
                                                                                          <w:marBottom w:val="0"/>
                                                                                          <w:divBdr>
                                                                                            <w:top w:val="none" w:sz="0" w:space="0" w:color="auto"/>
                                                                                            <w:left w:val="none" w:sz="0" w:space="0" w:color="auto"/>
                                                                                            <w:bottom w:val="none" w:sz="0" w:space="0" w:color="auto"/>
                                                                                            <w:right w:val="none" w:sz="0" w:space="0" w:color="auto"/>
                                                                                          </w:divBdr>
                                                                                        </w:div>
                                                                                        <w:div w:id="847401490">
                                                                                          <w:marLeft w:val="0"/>
                                                                                          <w:marRight w:val="0"/>
                                                                                          <w:marTop w:val="0"/>
                                                                                          <w:marBottom w:val="0"/>
                                                                                          <w:divBdr>
                                                                                            <w:top w:val="none" w:sz="0" w:space="0" w:color="auto"/>
                                                                                            <w:left w:val="none" w:sz="0" w:space="0" w:color="auto"/>
                                                                                            <w:bottom w:val="none" w:sz="0" w:space="0" w:color="auto"/>
                                                                                            <w:right w:val="none" w:sz="0" w:space="0" w:color="auto"/>
                                                                                          </w:divBdr>
                                                                                        </w:div>
                                                                                        <w:div w:id="1285423917">
                                                                                          <w:marLeft w:val="0"/>
                                                                                          <w:marRight w:val="0"/>
                                                                                          <w:marTop w:val="0"/>
                                                                                          <w:marBottom w:val="0"/>
                                                                                          <w:divBdr>
                                                                                            <w:top w:val="none" w:sz="0" w:space="0" w:color="auto"/>
                                                                                            <w:left w:val="none" w:sz="0" w:space="0" w:color="auto"/>
                                                                                            <w:bottom w:val="none" w:sz="0" w:space="0" w:color="auto"/>
                                                                                            <w:right w:val="none" w:sz="0" w:space="0" w:color="auto"/>
                                                                                          </w:divBdr>
                                                                                        </w:div>
                                                                                        <w:div w:id="1370762320">
                                                                                          <w:marLeft w:val="0"/>
                                                                                          <w:marRight w:val="0"/>
                                                                                          <w:marTop w:val="0"/>
                                                                                          <w:marBottom w:val="0"/>
                                                                                          <w:divBdr>
                                                                                            <w:top w:val="none" w:sz="0" w:space="0" w:color="auto"/>
                                                                                            <w:left w:val="none" w:sz="0" w:space="0" w:color="auto"/>
                                                                                            <w:bottom w:val="none" w:sz="0" w:space="0" w:color="auto"/>
                                                                                            <w:right w:val="none" w:sz="0" w:space="0" w:color="auto"/>
                                                                                          </w:divBdr>
                                                                                        </w:div>
                                                                                        <w:div w:id="1425953547">
                                                                                          <w:marLeft w:val="0"/>
                                                                                          <w:marRight w:val="0"/>
                                                                                          <w:marTop w:val="0"/>
                                                                                          <w:marBottom w:val="0"/>
                                                                                          <w:divBdr>
                                                                                            <w:top w:val="none" w:sz="0" w:space="0" w:color="auto"/>
                                                                                            <w:left w:val="none" w:sz="0" w:space="0" w:color="auto"/>
                                                                                            <w:bottom w:val="none" w:sz="0" w:space="0" w:color="auto"/>
                                                                                            <w:right w:val="none" w:sz="0" w:space="0" w:color="auto"/>
                                                                                          </w:divBdr>
                                                                                        </w:div>
                                                                                        <w:div w:id="1468821818">
                                                                                          <w:marLeft w:val="0"/>
                                                                                          <w:marRight w:val="0"/>
                                                                                          <w:marTop w:val="0"/>
                                                                                          <w:marBottom w:val="0"/>
                                                                                          <w:divBdr>
                                                                                            <w:top w:val="none" w:sz="0" w:space="0" w:color="auto"/>
                                                                                            <w:left w:val="none" w:sz="0" w:space="0" w:color="auto"/>
                                                                                            <w:bottom w:val="none" w:sz="0" w:space="0" w:color="auto"/>
                                                                                            <w:right w:val="none" w:sz="0" w:space="0" w:color="auto"/>
                                                                                          </w:divBdr>
                                                                                        </w:div>
                                                                                        <w:div w:id="1612930305">
                                                                                          <w:marLeft w:val="0"/>
                                                                                          <w:marRight w:val="0"/>
                                                                                          <w:marTop w:val="0"/>
                                                                                          <w:marBottom w:val="0"/>
                                                                                          <w:divBdr>
                                                                                            <w:top w:val="none" w:sz="0" w:space="0" w:color="auto"/>
                                                                                            <w:left w:val="none" w:sz="0" w:space="0" w:color="auto"/>
                                                                                            <w:bottom w:val="none" w:sz="0" w:space="0" w:color="auto"/>
                                                                                            <w:right w:val="none" w:sz="0" w:space="0" w:color="auto"/>
                                                                                          </w:divBdr>
                                                                                        </w:div>
                                                                                        <w:div w:id="1656953159">
                                                                                          <w:marLeft w:val="0"/>
                                                                                          <w:marRight w:val="0"/>
                                                                                          <w:marTop w:val="0"/>
                                                                                          <w:marBottom w:val="0"/>
                                                                                          <w:divBdr>
                                                                                            <w:top w:val="none" w:sz="0" w:space="0" w:color="auto"/>
                                                                                            <w:left w:val="none" w:sz="0" w:space="0" w:color="auto"/>
                                                                                            <w:bottom w:val="none" w:sz="0" w:space="0" w:color="auto"/>
                                                                                            <w:right w:val="none" w:sz="0" w:space="0" w:color="auto"/>
                                                                                          </w:divBdr>
                                                                                        </w:div>
                                                                                        <w:div w:id="1866675034">
                                                                                          <w:marLeft w:val="0"/>
                                                                                          <w:marRight w:val="0"/>
                                                                                          <w:marTop w:val="0"/>
                                                                                          <w:marBottom w:val="0"/>
                                                                                          <w:divBdr>
                                                                                            <w:top w:val="none" w:sz="0" w:space="0" w:color="auto"/>
                                                                                            <w:left w:val="none" w:sz="0" w:space="0" w:color="auto"/>
                                                                                            <w:bottom w:val="none" w:sz="0" w:space="0" w:color="auto"/>
                                                                                            <w:right w:val="none" w:sz="0" w:space="0" w:color="auto"/>
                                                                                          </w:divBdr>
                                                                                        </w:div>
                                                                                        <w:div w:id="1895963805">
                                                                                          <w:marLeft w:val="0"/>
                                                                                          <w:marRight w:val="0"/>
                                                                                          <w:marTop w:val="0"/>
                                                                                          <w:marBottom w:val="0"/>
                                                                                          <w:divBdr>
                                                                                            <w:top w:val="none" w:sz="0" w:space="0" w:color="auto"/>
                                                                                            <w:left w:val="none" w:sz="0" w:space="0" w:color="auto"/>
                                                                                            <w:bottom w:val="none" w:sz="0" w:space="0" w:color="auto"/>
                                                                                            <w:right w:val="none" w:sz="0" w:space="0" w:color="auto"/>
                                                                                          </w:divBdr>
                                                                                        </w:div>
                                                                                        <w:div w:id="207986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9010985">
      <w:bodyDiv w:val="1"/>
      <w:marLeft w:val="0"/>
      <w:marRight w:val="0"/>
      <w:marTop w:val="0"/>
      <w:marBottom w:val="0"/>
      <w:divBdr>
        <w:top w:val="none" w:sz="0" w:space="0" w:color="auto"/>
        <w:left w:val="none" w:sz="0" w:space="0" w:color="auto"/>
        <w:bottom w:val="none" w:sz="0" w:space="0" w:color="auto"/>
        <w:right w:val="none" w:sz="0" w:space="0" w:color="auto"/>
      </w:divBdr>
    </w:div>
    <w:div w:id="1984121888">
      <w:bodyDiv w:val="1"/>
      <w:marLeft w:val="0"/>
      <w:marRight w:val="0"/>
      <w:marTop w:val="0"/>
      <w:marBottom w:val="0"/>
      <w:divBdr>
        <w:top w:val="none" w:sz="0" w:space="0" w:color="auto"/>
        <w:left w:val="none" w:sz="0" w:space="0" w:color="auto"/>
        <w:bottom w:val="none" w:sz="0" w:space="0" w:color="auto"/>
        <w:right w:val="none" w:sz="0" w:space="0" w:color="auto"/>
      </w:divBdr>
      <w:divsChild>
        <w:div w:id="1266495815">
          <w:marLeft w:val="0"/>
          <w:marRight w:val="0"/>
          <w:marTop w:val="0"/>
          <w:marBottom w:val="0"/>
          <w:divBdr>
            <w:top w:val="none" w:sz="0" w:space="0" w:color="auto"/>
            <w:left w:val="none" w:sz="0" w:space="0" w:color="auto"/>
            <w:bottom w:val="none" w:sz="0" w:space="0" w:color="auto"/>
            <w:right w:val="none" w:sz="0" w:space="0" w:color="auto"/>
          </w:divBdr>
          <w:divsChild>
            <w:div w:id="810174297">
              <w:marLeft w:val="0"/>
              <w:marRight w:val="0"/>
              <w:marTop w:val="0"/>
              <w:marBottom w:val="0"/>
              <w:divBdr>
                <w:top w:val="none" w:sz="0" w:space="0" w:color="auto"/>
                <w:left w:val="none" w:sz="0" w:space="0" w:color="auto"/>
                <w:bottom w:val="none" w:sz="0" w:space="0" w:color="auto"/>
                <w:right w:val="none" w:sz="0" w:space="0" w:color="auto"/>
              </w:divBdr>
              <w:divsChild>
                <w:div w:id="174248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9079AFC0.dotm</Template>
  <TotalTime>0</TotalTime>
  <Pages>2</Pages>
  <Words>457</Words>
  <Characters>2885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Gelnhausen, 10</vt:lpstr>
    </vt:vector>
  </TitlesOfParts>
  <Company>TOSHIBA</Company>
  <LinksUpToDate>false</LinksUpToDate>
  <CharactersWithSpaces>3336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Gelnhausen, 10</dc:title>
  <dc:subject/>
  <dc:creator>004367</dc:creator>
  <cp:keywords/>
  <cp:lastModifiedBy>Constanze Zeller</cp:lastModifiedBy>
  <cp:revision>3</cp:revision>
  <cp:lastPrinted>2020-11-03T11:01:00Z</cp:lastPrinted>
  <dcterms:created xsi:type="dcterms:W3CDTF">2020-12-08T10:47:00Z</dcterms:created>
  <dcterms:modified xsi:type="dcterms:W3CDTF">2020-12-08T12:13:00Z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1843761012</vt:i4>
  </property>
</Properties>
</file>