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898E4" w14:textId="77777777" w:rsidR="00553FC5" w:rsidRPr="00565C02" w:rsidRDefault="00553FC5" w:rsidP="002528D1">
      <w:pPr>
        <w:spacing w:line="276" w:lineRule="auto"/>
        <w:ind w:right="651"/>
      </w:pPr>
    </w:p>
    <w:p w14:paraId="5F9E2956" w14:textId="77777777" w:rsidR="00553FC5" w:rsidRPr="00565C02" w:rsidRDefault="003A6B46" w:rsidP="002528D1">
      <w:pPr>
        <w:spacing w:line="276" w:lineRule="auto"/>
        <w:ind w:right="651"/>
      </w:pPr>
      <w:r w:rsidRPr="00565C02">
        <w:rPr>
          <w:noProof/>
        </w:rPr>
        <mc:AlternateContent>
          <mc:Choice Requires="wps">
            <w:drawing>
              <wp:anchor distT="0" distB="0" distL="114300" distR="114300" simplePos="0" relativeHeight="251658240" behindDoc="0" locked="0" layoutInCell="1" allowOverlap="1" wp14:anchorId="11BD4745" wp14:editId="2563EAC0">
                <wp:simplePos x="0" y="0"/>
                <wp:positionH relativeFrom="column">
                  <wp:posOffset>4711700</wp:posOffset>
                </wp:positionH>
                <wp:positionV relativeFrom="paragraph">
                  <wp:posOffset>143510</wp:posOffset>
                </wp:positionV>
                <wp:extent cx="2106930" cy="1840230"/>
                <wp:effectExtent l="0" t="0" r="762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3C15579" w14:textId="77777777" w:rsidR="00101D94" w:rsidRDefault="00101D94">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6AF8D527" w14:textId="77777777" w:rsidR="00101D94" w:rsidRDefault="00101D94">
                            <w:pPr>
                              <w:pStyle w:val="Noparagraphstyle"/>
                              <w:rPr>
                                <w:rFonts w:ascii="Arial" w:hAnsi="Arial" w:cs="Arial"/>
                                <w:sz w:val="16"/>
                                <w:szCs w:val="16"/>
                              </w:rPr>
                            </w:pPr>
                            <w:r w:rsidRPr="00B87B38">
                              <w:rPr>
                                <w:rFonts w:ascii="Arial" w:hAnsi="Arial" w:cs="Arial"/>
                                <w:b/>
                                <w:sz w:val="16"/>
                                <w:szCs w:val="16"/>
                              </w:rPr>
                              <w:t>Annika Bingmann</w:t>
                            </w:r>
                            <w:r>
                              <w:rPr>
                                <w:rFonts w:ascii="Arial" w:hAnsi="Arial" w:cs="Arial"/>
                                <w:sz w:val="16"/>
                                <w:szCs w:val="16"/>
                              </w:rPr>
                              <w:br/>
                              <w:t>Leitung</w:t>
                            </w:r>
                          </w:p>
                          <w:p w14:paraId="67161CF8" w14:textId="77777777" w:rsidR="00101D94" w:rsidRDefault="00101D94">
                            <w:pPr>
                              <w:pStyle w:val="Noparagraphstyle"/>
                              <w:rPr>
                                <w:rFonts w:ascii="Arial" w:hAnsi="Arial" w:cs="Arial"/>
                                <w:sz w:val="16"/>
                                <w:szCs w:val="16"/>
                              </w:rPr>
                            </w:pPr>
                          </w:p>
                          <w:p w14:paraId="56625432" w14:textId="77777777" w:rsidR="00101D94" w:rsidRDefault="00101D94">
                            <w:pPr>
                              <w:pStyle w:val="Noparagraphstyle"/>
                              <w:rPr>
                                <w:rFonts w:ascii="Arial" w:hAnsi="Arial" w:cs="Arial"/>
                                <w:sz w:val="16"/>
                                <w:szCs w:val="16"/>
                              </w:rPr>
                            </w:pPr>
                            <w:r>
                              <w:rPr>
                                <w:rFonts w:ascii="Arial" w:hAnsi="Arial" w:cs="Arial"/>
                                <w:sz w:val="16"/>
                                <w:szCs w:val="16"/>
                              </w:rPr>
                              <w:t>Helmholtzstraße 16</w:t>
                            </w:r>
                          </w:p>
                          <w:p w14:paraId="1544F6E8" w14:textId="77777777" w:rsidR="00101D94" w:rsidRPr="007D6A18" w:rsidRDefault="00101D94">
                            <w:pPr>
                              <w:pStyle w:val="Noparagraphstyle"/>
                              <w:rPr>
                                <w:rFonts w:ascii="Arial" w:hAnsi="Arial" w:cs="Arial"/>
                                <w:sz w:val="16"/>
                                <w:szCs w:val="16"/>
                              </w:rPr>
                            </w:pPr>
                            <w:r w:rsidRPr="007D6A18">
                              <w:rPr>
                                <w:rFonts w:ascii="Arial" w:hAnsi="Arial" w:cs="Arial"/>
                                <w:sz w:val="16"/>
                                <w:szCs w:val="16"/>
                              </w:rPr>
                              <w:t>89081 Ulm, Germany</w:t>
                            </w:r>
                          </w:p>
                          <w:p w14:paraId="11C0D59C" w14:textId="77777777" w:rsidR="00101D94" w:rsidRPr="007D6A18" w:rsidRDefault="00101D94">
                            <w:pPr>
                              <w:pStyle w:val="Noparagraphstyle"/>
                              <w:rPr>
                                <w:rFonts w:ascii="Arial" w:hAnsi="Arial" w:cs="Arial"/>
                                <w:sz w:val="16"/>
                                <w:szCs w:val="16"/>
                              </w:rPr>
                            </w:pPr>
                          </w:p>
                          <w:p w14:paraId="2DCF8569" w14:textId="77777777" w:rsidR="00101D94" w:rsidRPr="007D6A18" w:rsidRDefault="00101D94">
                            <w:pPr>
                              <w:pStyle w:val="Noparagraphstyle"/>
                              <w:rPr>
                                <w:rFonts w:ascii="Arial" w:hAnsi="Arial" w:cs="Arial"/>
                                <w:sz w:val="16"/>
                                <w:szCs w:val="16"/>
                              </w:rPr>
                            </w:pPr>
                            <w:r w:rsidRPr="007D6A18">
                              <w:rPr>
                                <w:rFonts w:ascii="Arial" w:hAnsi="Arial" w:cs="Arial"/>
                                <w:sz w:val="16"/>
                                <w:szCs w:val="16"/>
                              </w:rPr>
                              <w:t>Tel: +49 731 50-22121</w:t>
                            </w:r>
                          </w:p>
                          <w:p w14:paraId="0D3DC86B" w14:textId="77777777" w:rsidR="00101D94" w:rsidRPr="007D6A18" w:rsidRDefault="00101D94">
                            <w:pPr>
                              <w:pStyle w:val="Noparagraphstyle"/>
                              <w:rPr>
                                <w:rFonts w:ascii="Arial" w:hAnsi="Arial" w:cs="Arial"/>
                                <w:sz w:val="16"/>
                                <w:szCs w:val="16"/>
                              </w:rPr>
                            </w:pPr>
                            <w:r>
                              <w:rPr>
                                <w:rFonts w:ascii="Arial" w:hAnsi="Arial" w:cs="Arial"/>
                                <w:sz w:val="16"/>
                                <w:szCs w:val="16"/>
                              </w:rPr>
                              <w:t>Fax: +49 731 50-12-22020</w:t>
                            </w:r>
                          </w:p>
                          <w:p w14:paraId="163E57FD" w14:textId="77777777" w:rsidR="00101D94" w:rsidRPr="007D6A18" w:rsidRDefault="00101D94">
                            <w:pPr>
                              <w:pStyle w:val="Noparagraphstyle"/>
                              <w:rPr>
                                <w:rFonts w:ascii="Arial" w:hAnsi="Arial" w:cs="Arial"/>
                                <w:sz w:val="16"/>
                                <w:szCs w:val="16"/>
                              </w:rPr>
                            </w:pPr>
                            <w:r w:rsidRPr="007D6A18">
                              <w:rPr>
                                <w:rFonts w:ascii="Arial" w:hAnsi="Arial" w:cs="Arial"/>
                                <w:sz w:val="16"/>
                                <w:szCs w:val="16"/>
                              </w:rPr>
                              <w:t>pressestelle@uni-ulm.de</w:t>
                            </w:r>
                          </w:p>
                          <w:p w14:paraId="70C23157" w14:textId="77777777" w:rsidR="00101D94" w:rsidRPr="007D6A18" w:rsidRDefault="00101D94">
                            <w:pPr>
                              <w:pStyle w:val="Noparagraphstyle"/>
                              <w:rPr>
                                <w:rFonts w:ascii="Arial" w:hAnsi="Arial" w:cs="Arial"/>
                                <w:sz w:val="16"/>
                                <w:szCs w:val="16"/>
                              </w:rPr>
                            </w:pPr>
                            <w:r w:rsidRPr="007D6A18">
                              <w:rPr>
                                <w:rFonts w:ascii="Arial" w:hAnsi="Arial" w:cs="Arial"/>
                                <w:sz w:val="16"/>
                                <w:szCs w:val="16"/>
                              </w:rPr>
                              <w:t>http://www.uni-ulm.de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D4745" id="_x0000_t202" coordsize="21600,21600" o:spt="202" path="m,l,21600r21600,l21600,xe">
                <v:stroke joinstyle="miter"/>
                <v:path gradientshapeok="t" o:connecttype="rect"/>
              </v:shapetype>
              <v:shape id="Text Box 7" o:spid="_x0000_s1026" type="#_x0000_t202" style="position:absolute;margin-left:371pt;margin-top:11.3pt;width:165.9pt;height:1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" filled="f" stroked="f" strokeweight="0">
                <v:textbox inset="0,0,0,0">
                  <w:txbxContent>
                    <w:p w14:paraId="43C15579" w14:textId="77777777" w:rsidR="00101D94" w:rsidRDefault="00101D94">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6AF8D527" w14:textId="77777777" w:rsidR="00101D94" w:rsidRDefault="00101D94">
                      <w:pPr>
                        <w:pStyle w:val="Noparagraphstyle"/>
                        <w:rPr>
                          <w:rFonts w:ascii="Arial" w:hAnsi="Arial" w:cs="Arial"/>
                          <w:sz w:val="16"/>
                          <w:szCs w:val="16"/>
                        </w:rPr>
                      </w:pPr>
                      <w:r w:rsidRPr="00B87B38">
                        <w:rPr>
                          <w:rFonts w:ascii="Arial" w:hAnsi="Arial" w:cs="Arial"/>
                          <w:b/>
                          <w:sz w:val="16"/>
                          <w:szCs w:val="16"/>
                        </w:rPr>
                        <w:t>Annika Bingmann</w:t>
                      </w:r>
                      <w:r>
                        <w:rPr>
                          <w:rFonts w:ascii="Arial" w:hAnsi="Arial" w:cs="Arial"/>
                          <w:sz w:val="16"/>
                          <w:szCs w:val="16"/>
                        </w:rPr>
                        <w:br/>
                        <w:t>Leitung</w:t>
                      </w:r>
                    </w:p>
                    <w:p w14:paraId="67161CF8" w14:textId="77777777" w:rsidR="00101D94" w:rsidRDefault="00101D94">
                      <w:pPr>
                        <w:pStyle w:val="Noparagraphstyle"/>
                        <w:rPr>
                          <w:rFonts w:ascii="Arial" w:hAnsi="Arial" w:cs="Arial"/>
                          <w:sz w:val="16"/>
                          <w:szCs w:val="16"/>
                        </w:rPr>
                      </w:pPr>
                    </w:p>
                    <w:p w14:paraId="56625432" w14:textId="77777777" w:rsidR="00101D94" w:rsidRDefault="00101D94">
                      <w:pPr>
                        <w:pStyle w:val="Noparagraphstyle"/>
                        <w:rPr>
                          <w:rFonts w:ascii="Arial" w:hAnsi="Arial" w:cs="Arial"/>
                          <w:sz w:val="16"/>
                          <w:szCs w:val="16"/>
                        </w:rPr>
                      </w:pPr>
                      <w:r>
                        <w:rPr>
                          <w:rFonts w:ascii="Arial" w:hAnsi="Arial" w:cs="Arial"/>
                          <w:sz w:val="16"/>
                          <w:szCs w:val="16"/>
                        </w:rPr>
                        <w:t>Helmholtzstraße 16</w:t>
                      </w:r>
                    </w:p>
                    <w:p w14:paraId="1544F6E8" w14:textId="77777777" w:rsidR="00101D94" w:rsidRPr="007D6A18" w:rsidRDefault="00101D94">
                      <w:pPr>
                        <w:pStyle w:val="Noparagraphstyle"/>
                        <w:rPr>
                          <w:rFonts w:ascii="Arial" w:hAnsi="Arial" w:cs="Arial"/>
                          <w:sz w:val="16"/>
                          <w:szCs w:val="16"/>
                        </w:rPr>
                      </w:pPr>
                      <w:r w:rsidRPr="007D6A18">
                        <w:rPr>
                          <w:rFonts w:ascii="Arial" w:hAnsi="Arial" w:cs="Arial"/>
                          <w:sz w:val="16"/>
                          <w:szCs w:val="16"/>
                        </w:rPr>
                        <w:t>89081 Ulm, Germany</w:t>
                      </w:r>
                    </w:p>
                    <w:p w14:paraId="11C0D59C" w14:textId="77777777" w:rsidR="00101D94" w:rsidRPr="007D6A18" w:rsidRDefault="00101D94">
                      <w:pPr>
                        <w:pStyle w:val="Noparagraphstyle"/>
                        <w:rPr>
                          <w:rFonts w:ascii="Arial" w:hAnsi="Arial" w:cs="Arial"/>
                          <w:sz w:val="16"/>
                          <w:szCs w:val="16"/>
                        </w:rPr>
                      </w:pPr>
                    </w:p>
                    <w:p w14:paraId="2DCF8569" w14:textId="77777777" w:rsidR="00101D94" w:rsidRPr="007D6A18" w:rsidRDefault="00101D94">
                      <w:pPr>
                        <w:pStyle w:val="Noparagraphstyle"/>
                        <w:rPr>
                          <w:rFonts w:ascii="Arial" w:hAnsi="Arial" w:cs="Arial"/>
                          <w:sz w:val="16"/>
                          <w:szCs w:val="16"/>
                        </w:rPr>
                      </w:pPr>
                      <w:r w:rsidRPr="007D6A18">
                        <w:rPr>
                          <w:rFonts w:ascii="Arial" w:hAnsi="Arial" w:cs="Arial"/>
                          <w:sz w:val="16"/>
                          <w:szCs w:val="16"/>
                        </w:rPr>
                        <w:t>Tel: +49 731 50-22121</w:t>
                      </w:r>
                    </w:p>
                    <w:p w14:paraId="0D3DC86B" w14:textId="77777777" w:rsidR="00101D94" w:rsidRPr="007D6A18" w:rsidRDefault="00101D94">
                      <w:pPr>
                        <w:pStyle w:val="Noparagraphstyle"/>
                        <w:rPr>
                          <w:rFonts w:ascii="Arial" w:hAnsi="Arial" w:cs="Arial"/>
                          <w:sz w:val="16"/>
                          <w:szCs w:val="16"/>
                        </w:rPr>
                      </w:pPr>
                      <w:r>
                        <w:rPr>
                          <w:rFonts w:ascii="Arial" w:hAnsi="Arial" w:cs="Arial"/>
                          <w:sz w:val="16"/>
                          <w:szCs w:val="16"/>
                        </w:rPr>
                        <w:t>Fax: +49 731 50-12-22020</w:t>
                      </w:r>
                    </w:p>
                    <w:p w14:paraId="163E57FD" w14:textId="77777777" w:rsidR="00101D94" w:rsidRPr="007D6A18" w:rsidRDefault="00101D94">
                      <w:pPr>
                        <w:pStyle w:val="Noparagraphstyle"/>
                        <w:rPr>
                          <w:rFonts w:ascii="Arial" w:hAnsi="Arial" w:cs="Arial"/>
                          <w:sz w:val="16"/>
                          <w:szCs w:val="16"/>
                        </w:rPr>
                      </w:pPr>
                      <w:r w:rsidRPr="007D6A18">
                        <w:rPr>
                          <w:rFonts w:ascii="Arial" w:hAnsi="Arial" w:cs="Arial"/>
                          <w:sz w:val="16"/>
                          <w:szCs w:val="16"/>
                        </w:rPr>
                        <w:t>pressestelle@uni-ulm.de</w:t>
                      </w:r>
                    </w:p>
                    <w:p w14:paraId="70C23157" w14:textId="77777777" w:rsidR="00101D94" w:rsidRPr="007D6A18" w:rsidRDefault="00101D94">
                      <w:pPr>
                        <w:pStyle w:val="Noparagraphstyle"/>
                        <w:rPr>
                          <w:rFonts w:ascii="Arial" w:hAnsi="Arial" w:cs="Arial"/>
                          <w:sz w:val="16"/>
                          <w:szCs w:val="16"/>
                        </w:rPr>
                      </w:pPr>
                      <w:r w:rsidRPr="007D6A18">
                        <w:rPr>
                          <w:rFonts w:ascii="Arial" w:hAnsi="Arial" w:cs="Arial"/>
                          <w:sz w:val="16"/>
                          <w:szCs w:val="16"/>
                        </w:rPr>
                        <w:t>http://www.uni-ulm.de</w:t>
                      </w:r>
                    </w:p>
                  </w:txbxContent>
                </v:textbox>
              </v:shape>
            </w:pict>
          </mc:Fallback>
        </mc:AlternateContent>
      </w:r>
      <w:r w:rsidRPr="00565C02">
        <w:rPr>
          <w:noProof/>
        </w:rPr>
        <mc:AlternateContent>
          <mc:Choice Requires="wps">
            <w:drawing>
              <wp:anchor distT="0" distB="0" distL="114300" distR="114300" simplePos="0" relativeHeight="251657216" behindDoc="0" locked="0" layoutInCell="1" allowOverlap="1" wp14:anchorId="05318293" wp14:editId="576AE511">
                <wp:simplePos x="0" y="0"/>
                <wp:positionH relativeFrom="column">
                  <wp:posOffset>635</wp:posOffset>
                </wp:positionH>
                <wp:positionV relativeFrom="paragraph">
                  <wp:posOffset>98425</wp:posOffset>
                </wp:positionV>
                <wp:extent cx="3429000" cy="472440"/>
                <wp:effectExtent l="0" t="0" r="0"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07E2" w14:textId="77777777" w:rsidR="00101D94" w:rsidRDefault="00101D94">
                            <w:pPr>
                              <w:rPr>
                                <w:b/>
                                <w:bCs/>
                              </w:rPr>
                            </w:pPr>
                            <w:r>
                              <w:rPr>
                                <w:b/>
                                <w:bCs/>
                              </w:rPr>
                              <w:t>Pressemitteilung</w:t>
                            </w:r>
                          </w:p>
                          <w:p w14:paraId="2D993A7A" w14:textId="273E7F2A" w:rsidR="00101D94" w:rsidRPr="00F71FB9" w:rsidRDefault="00101D94">
                            <w:pPr>
                              <w:rPr>
                                <w:bCs/>
                              </w:rPr>
                            </w:pPr>
                            <w:r>
                              <w:rPr>
                                <w:bCs/>
                              </w:rPr>
                              <w:t>05.05</w:t>
                            </w:r>
                            <w:r w:rsidRPr="00F71FB9">
                              <w:rPr>
                                <w:bCs/>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18293" id="Text Box 8" o:spid="_x0000_s1027" type="#_x0000_t202" style="position:absolute;margin-left:.05pt;margin-top:7.75pt;width:270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" filled="f" stroked="f">
                <v:textbox inset="0,0,0,0">
                  <w:txbxContent>
                    <w:p w14:paraId="44F607E2" w14:textId="77777777" w:rsidR="00101D94" w:rsidRDefault="00101D94">
                      <w:pPr>
                        <w:rPr>
                          <w:b/>
                          <w:bCs/>
                        </w:rPr>
                      </w:pPr>
                      <w:r>
                        <w:rPr>
                          <w:b/>
                          <w:bCs/>
                        </w:rPr>
                        <w:t>Pressemitteilung</w:t>
                      </w:r>
                    </w:p>
                    <w:p w14:paraId="2D993A7A" w14:textId="273E7F2A" w:rsidR="00101D94" w:rsidRPr="00F71FB9" w:rsidRDefault="00101D94">
                      <w:pPr>
                        <w:rPr>
                          <w:bCs/>
                        </w:rPr>
                      </w:pPr>
                      <w:r>
                        <w:rPr>
                          <w:bCs/>
                        </w:rPr>
                        <w:t>05.05</w:t>
                      </w:r>
                      <w:r w:rsidRPr="00F71FB9">
                        <w:rPr>
                          <w:bCs/>
                        </w:rPr>
                        <w:t>.2021</w:t>
                      </w:r>
                    </w:p>
                  </w:txbxContent>
                </v:textbox>
              </v:shape>
            </w:pict>
          </mc:Fallback>
        </mc:AlternateContent>
      </w:r>
    </w:p>
    <w:p w14:paraId="51A49F29" w14:textId="77777777" w:rsidR="00553FC5" w:rsidRPr="00565C02" w:rsidRDefault="00553FC5" w:rsidP="002528D1">
      <w:pPr>
        <w:spacing w:line="276" w:lineRule="auto"/>
        <w:ind w:right="651"/>
      </w:pPr>
    </w:p>
    <w:p w14:paraId="337AB658" w14:textId="77777777" w:rsidR="00553FC5" w:rsidRPr="00565C02" w:rsidRDefault="00553FC5" w:rsidP="002528D1">
      <w:pPr>
        <w:spacing w:line="276" w:lineRule="auto"/>
        <w:ind w:right="651"/>
      </w:pPr>
    </w:p>
    <w:p w14:paraId="05B22EA1" w14:textId="77777777" w:rsidR="00553FC5" w:rsidRPr="00565C02" w:rsidRDefault="00553FC5" w:rsidP="002528D1">
      <w:pPr>
        <w:spacing w:line="276" w:lineRule="auto"/>
        <w:ind w:right="651"/>
      </w:pPr>
    </w:p>
    <w:p w14:paraId="1FB3961B" w14:textId="77777777" w:rsidR="00553FC5" w:rsidRPr="00565C02" w:rsidRDefault="00553FC5" w:rsidP="002528D1">
      <w:pPr>
        <w:spacing w:line="276" w:lineRule="auto"/>
        <w:ind w:right="651"/>
      </w:pPr>
    </w:p>
    <w:p w14:paraId="47924574" w14:textId="77777777" w:rsidR="00553FC5" w:rsidRPr="00565C02" w:rsidRDefault="00553FC5" w:rsidP="002528D1">
      <w:pPr>
        <w:spacing w:line="276" w:lineRule="auto"/>
        <w:ind w:right="651"/>
      </w:pPr>
    </w:p>
    <w:p w14:paraId="517F3D18" w14:textId="38839652" w:rsidR="00553FC5" w:rsidRPr="006A635D" w:rsidRDefault="00D619E1" w:rsidP="002528D1">
      <w:pPr>
        <w:spacing w:line="276" w:lineRule="auto"/>
        <w:ind w:right="651"/>
      </w:pPr>
      <w:r w:rsidRPr="006A635D">
        <w:t xml:space="preserve">Nr. </w:t>
      </w:r>
      <w:r w:rsidR="009E02F9">
        <w:t>36</w:t>
      </w:r>
      <w:r w:rsidR="001B29BE">
        <w:t>/2021</w:t>
      </w:r>
    </w:p>
    <w:p w14:paraId="1957A646" w14:textId="77777777" w:rsidR="00CF3953" w:rsidRDefault="00CF3953" w:rsidP="002528D1">
      <w:pPr>
        <w:pStyle w:val="Pressemitteilung"/>
        <w:ind w:right="651"/>
      </w:pPr>
    </w:p>
    <w:p w14:paraId="52929C20" w14:textId="77777777" w:rsidR="00645131" w:rsidRDefault="00645131" w:rsidP="002528D1">
      <w:pPr>
        <w:spacing w:line="276" w:lineRule="auto"/>
        <w:ind w:right="651"/>
        <w:rPr>
          <w:b/>
        </w:rPr>
      </w:pPr>
    </w:p>
    <w:p w14:paraId="5D7C6984" w14:textId="77777777" w:rsidR="0019284E" w:rsidRDefault="0019284E" w:rsidP="0019284E">
      <w:pPr>
        <w:spacing w:line="276" w:lineRule="auto"/>
        <w:rPr>
          <w:b/>
          <w:bCs/>
        </w:rPr>
      </w:pPr>
    </w:p>
    <w:p w14:paraId="2D8FD129" w14:textId="77777777" w:rsidR="009E02F9" w:rsidRDefault="009E02F9" w:rsidP="0019284E">
      <w:pPr>
        <w:spacing w:line="276" w:lineRule="auto"/>
        <w:rPr>
          <w:b/>
          <w:bCs/>
        </w:rPr>
      </w:pPr>
    </w:p>
    <w:p w14:paraId="0157DC01" w14:textId="77777777" w:rsidR="009E02F9" w:rsidRDefault="009E02F9" w:rsidP="0019284E">
      <w:pPr>
        <w:spacing w:line="276" w:lineRule="auto"/>
        <w:rPr>
          <w:b/>
          <w:bCs/>
        </w:rPr>
      </w:pPr>
    </w:p>
    <w:p w14:paraId="08E8CA64" w14:textId="77777777" w:rsidR="00D833E1" w:rsidRPr="009D04F6" w:rsidRDefault="00D833E1" w:rsidP="002528D1">
      <w:pPr>
        <w:pStyle w:val="Pressemitteilung"/>
        <w:ind w:right="651"/>
        <w:rPr>
          <w:b/>
        </w:rPr>
      </w:pPr>
    </w:p>
    <w:p w14:paraId="65A92535" w14:textId="5551E66B" w:rsidR="00AB4F51" w:rsidRPr="00F72739" w:rsidRDefault="00523029" w:rsidP="002528D1">
      <w:pPr>
        <w:pStyle w:val="Pressemitteilung"/>
        <w:ind w:right="651"/>
        <w:rPr>
          <w:b/>
        </w:rPr>
      </w:pPr>
      <w:r w:rsidRPr="00F72739">
        <w:rPr>
          <w:b/>
        </w:rPr>
        <w:t xml:space="preserve">Schwachstellen </w:t>
      </w:r>
      <w:r w:rsidR="00D3744F">
        <w:rPr>
          <w:b/>
        </w:rPr>
        <w:t>des Coronav</w:t>
      </w:r>
      <w:r w:rsidR="002A1A43" w:rsidRPr="00F72739">
        <w:rPr>
          <w:b/>
        </w:rPr>
        <w:t xml:space="preserve">irus </w:t>
      </w:r>
      <w:r w:rsidR="00F72739" w:rsidRPr="00F72739">
        <w:rPr>
          <w:b/>
        </w:rPr>
        <w:t>nutzen, um Immunabwehr zu stärken</w:t>
      </w:r>
    </w:p>
    <w:p w14:paraId="25055C04" w14:textId="6C999A9A" w:rsidR="00AB4F51" w:rsidRDefault="00AB4F51" w:rsidP="002528D1">
      <w:pPr>
        <w:pStyle w:val="Pressemitteilung"/>
        <w:ind w:right="651"/>
        <w:rPr>
          <w:b/>
        </w:rPr>
      </w:pPr>
      <w:r w:rsidRPr="00F72739">
        <w:rPr>
          <w:b/>
        </w:rPr>
        <w:t xml:space="preserve">SARS-CoV-2-Proteine </w:t>
      </w:r>
      <w:r w:rsidR="00F72739" w:rsidRPr="00F72739">
        <w:rPr>
          <w:b/>
        </w:rPr>
        <w:t xml:space="preserve">manipulieren </w:t>
      </w:r>
      <w:r w:rsidRPr="00F72739">
        <w:rPr>
          <w:b/>
        </w:rPr>
        <w:t>Signalw</w:t>
      </w:r>
      <w:r w:rsidR="00F72739" w:rsidRPr="00F72739">
        <w:rPr>
          <w:b/>
        </w:rPr>
        <w:t>ege des Immunsystems unterschiedlich effektiv</w:t>
      </w:r>
    </w:p>
    <w:p w14:paraId="59A7BF4C" w14:textId="77777777" w:rsidR="00CC420B" w:rsidRDefault="00CC420B" w:rsidP="00CC420B">
      <w:pPr>
        <w:spacing w:line="276" w:lineRule="auto"/>
        <w:ind w:right="510"/>
        <w:rPr>
          <w:b/>
        </w:rPr>
      </w:pPr>
    </w:p>
    <w:p w14:paraId="1362A925" w14:textId="7B41891A" w:rsidR="00706B73" w:rsidRDefault="00706B73" w:rsidP="00CC420B">
      <w:pPr>
        <w:spacing w:line="276" w:lineRule="auto"/>
        <w:ind w:right="510"/>
        <w:rPr>
          <w:b/>
        </w:rPr>
      </w:pPr>
      <w:r w:rsidRPr="00063F19">
        <w:rPr>
          <w:b/>
        </w:rPr>
        <w:t xml:space="preserve">Forschende der Universität Ulm haben untersucht, </w:t>
      </w:r>
      <w:r w:rsidR="00417A92">
        <w:rPr>
          <w:b/>
        </w:rPr>
        <w:t>wie</w:t>
      </w:r>
      <w:r w:rsidRPr="00063F19">
        <w:rPr>
          <w:b/>
        </w:rPr>
        <w:t xml:space="preserve"> das neue Coronavirus das menschliche Immunsystem unt</w:t>
      </w:r>
      <w:r>
        <w:rPr>
          <w:b/>
        </w:rPr>
        <w:t>er seine Kontrolle bringt</w:t>
      </w:r>
      <w:r w:rsidRPr="00063F19">
        <w:rPr>
          <w:b/>
        </w:rPr>
        <w:t xml:space="preserve">. In der Studie, die im Fachmagazin </w:t>
      </w:r>
      <w:proofErr w:type="spellStart"/>
      <w:r w:rsidRPr="00063F19">
        <w:rPr>
          <w:b/>
        </w:rPr>
        <w:t>Cell</w:t>
      </w:r>
      <w:proofErr w:type="spellEnd"/>
      <w:r w:rsidRPr="00063F19">
        <w:rPr>
          <w:b/>
        </w:rPr>
        <w:t xml:space="preserve"> Reports veröffentlicht wurde, zeigte sich aber auch, dass </w:t>
      </w:r>
      <w:r>
        <w:rPr>
          <w:b/>
        </w:rPr>
        <w:t>die Virusproteine</w:t>
      </w:r>
      <w:r w:rsidRPr="00063F19">
        <w:rPr>
          <w:b/>
        </w:rPr>
        <w:t xml:space="preserve"> nicht alle</w:t>
      </w:r>
      <w:r w:rsidR="00101D94">
        <w:rPr>
          <w:b/>
        </w:rPr>
        <w:t xml:space="preserve"> antiviral wirkenden Immunsignalwege </w:t>
      </w:r>
      <w:r w:rsidR="009E013A">
        <w:rPr>
          <w:b/>
        </w:rPr>
        <w:t xml:space="preserve">komplett </w:t>
      </w:r>
      <w:r>
        <w:rPr>
          <w:b/>
        </w:rPr>
        <w:t>ab</w:t>
      </w:r>
      <w:r w:rsidR="00CC420B">
        <w:rPr>
          <w:b/>
        </w:rPr>
        <w:t>schalten können</w:t>
      </w:r>
      <w:r w:rsidRPr="00063F19">
        <w:rPr>
          <w:b/>
        </w:rPr>
        <w:t xml:space="preserve">. Die Wissenschaftler und Wissenschaftlerinnen vom Institut für Molekulare Virologie arbeiten nun daran, </w:t>
      </w:r>
      <w:r w:rsidR="00E84751">
        <w:rPr>
          <w:b/>
        </w:rPr>
        <w:t xml:space="preserve">solche </w:t>
      </w:r>
      <w:r w:rsidR="00417A92">
        <w:rPr>
          <w:b/>
        </w:rPr>
        <w:t xml:space="preserve">Schwachstellen von </w:t>
      </w:r>
      <w:r w:rsidRPr="00063F19">
        <w:rPr>
          <w:b/>
        </w:rPr>
        <w:t xml:space="preserve">SARS-CoV-2 </w:t>
      </w:r>
      <w:r w:rsidR="00417A92">
        <w:rPr>
          <w:b/>
        </w:rPr>
        <w:t>zu identifizieren</w:t>
      </w:r>
      <w:r w:rsidR="00E84751">
        <w:rPr>
          <w:b/>
        </w:rPr>
        <w:t>, um das Virus durch gezielte Immunaktivierung</w:t>
      </w:r>
      <w:r w:rsidR="00417A92">
        <w:rPr>
          <w:b/>
        </w:rPr>
        <w:t xml:space="preserve"> zu bekämpfen.</w:t>
      </w:r>
      <w:r w:rsidRPr="00063F19">
        <w:rPr>
          <w:b/>
        </w:rPr>
        <w:t xml:space="preserve"> </w:t>
      </w:r>
    </w:p>
    <w:p w14:paraId="4AFF9E72" w14:textId="77777777" w:rsidR="00CC420B" w:rsidRPr="00063F19" w:rsidRDefault="00CC420B" w:rsidP="00CC420B">
      <w:pPr>
        <w:spacing w:line="276" w:lineRule="auto"/>
        <w:ind w:right="510"/>
        <w:rPr>
          <w:b/>
        </w:rPr>
      </w:pPr>
    </w:p>
    <w:p w14:paraId="3AA106CD" w14:textId="1C35A508" w:rsidR="001D4ABB" w:rsidRDefault="00706B73" w:rsidP="00CC420B">
      <w:pPr>
        <w:spacing w:line="276" w:lineRule="auto"/>
        <w:ind w:right="510"/>
      </w:pPr>
      <w:r>
        <w:t>Das menschliche</w:t>
      </w:r>
      <w:r w:rsidR="00E84751">
        <w:t xml:space="preserve"> Immunsystem ist eigentlich gut</w:t>
      </w:r>
      <w:r>
        <w:t xml:space="preserve"> gerüstet, um Angriffe von Krankheitserregern </w:t>
      </w:r>
      <w:r w:rsidR="00D3744F">
        <w:t xml:space="preserve">wie Viren und Bakterien </w:t>
      </w:r>
      <w:r>
        <w:t xml:space="preserve">erfolgreich abzuwehren. </w:t>
      </w:r>
      <w:r w:rsidR="00D3744F">
        <w:t xml:space="preserve">Trotzdem zwingt </w:t>
      </w:r>
      <w:r>
        <w:t>SARS-CoV-2 die</w:t>
      </w:r>
      <w:r w:rsidR="00D3744F">
        <w:t xml:space="preserve"> Immunabwehr</w:t>
      </w:r>
      <w:r>
        <w:t xml:space="preserve"> in die K</w:t>
      </w:r>
      <w:r w:rsidR="00D3744F">
        <w:t>nie</w:t>
      </w:r>
      <w:r>
        <w:t>. „Dafür sorgt ein ganzes Bataillon an Proteinen</w:t>
      </w:r>
      <w:r w:rsidR="00CC420B">
        <w:t xml:space="preserve">, dessen </w:t>
      </w:r>
      <w:r w:rsidR="00523029">
        <w:t>Auftrag</w:t>
      </w:r>
      <w:r>
        <w:t xml:space="preserve"> darin besteht, </w:t>
      </w:r>
      <w:r w:rsidR="009E013A">
        <w:t xml:space="preserve">anti-virale </w:t>
      </w:r>
      <w:r>
        <w:t xml:space="preserve">Signalwege zu blockieren, um </w:t>
      </w:r>
      <w:r w:rsidR="009E013A">
        <w:t>so unser Immunsystem zu schwächen</w:t>
      </w:r>
      <w:r>
        <w:t xml:space="preserve">“, erklärt Dr. Konstantin </w:t>
      </w:r>
      <w:proofErr w:type="spellStart"/>
      <w:r>
        <w:t>Sparrer</w:t>
      </w:r>
      <w:proofErr w:type="spellEnd"/>
      <w:r>
        <w:t xml:space="preserve"> von der Universität Ulm. Der Wissenschaftler, der am Institut für Molekulare Virologie eine sogenannte BMBF-Nachwuchsgruppe leitet, widmet sich in seiner Forschung dem </w:t>
      </w:r>
      <w:r w:rsidR="00CC420B">
        <w:t xml:space="preserve">hochkomplexen </w:t>
      </w:r>
      <w:r>
        <w:t xml:space="preserve">Wechselspiel zwischen Virus und Wirt. </w:t>
      </w:r>
      <w:r w:rsidR="00417A92">
        <w:t xml:space="preserve">Die </w:t>
      </w:r>
      <w:r w:rsidR="00CC420B">
        <w:t xml:space="preserve">Ulmer </w:t>
      </w:r>
      <w:r w:rsidR="00D3744F">
        <w:t>Forscher vom Institut für M</w:t>
      </w:r>
      <w:r w:rsidR="00417A92">
        <w:t xml:space="preserve">olekulare Virologie </w:t>
      </w:r>
      <w:r w:rsidR="00CC420B">
        <w:t xml:space="preserve">um </w:t>
      </w:r>
      <w:r w:rsidR="00523029">
        <w:t xml:space="preserve">Dr. </w:t>
      </w:r>
      <w:r w:rsidR="005B7BE0">
        <w:t xml:space="preserve">Konstantin </w:t>
      </w:r>
      <w:proofErr w:type="spellStart"/>
      <w:r w:rsidR="00CC420B">
        <w:t>Sparrer</w:t>
      </w:r>
      <w:proofErr w:type="spellEnd"/>
      <w:r w:rsidR="00E84751">
        <w:t>, Professor</w:t>
      </w:r>
      <w:r w:rsidR="00417A92">
        <w:t xml:space="preserve"> Frank Kirchhoff und Prof</w:t>
      </w:r>
      <w:r w:rsidR="00E84751">
        <w:t xml:space="preserve">essor </w:t>
      </w:r>
      <w:r w:rsidR="00417A92">
        <w:t>Jan Münch haben</w:t>
      </w:r>
      <w:r w:rsidR="00CC420B">
        <w:t xml:space="preserve"> </w:t>
      </w:r>
      <w:r w:rsidR="00101D94">
        <w:t xml:space="preserve">nun </w:t>
      </w:r>
      <w:r w:rsidR="009E013A">
        <w:t xml:space="preserve">Proteine von </w:t>
      </w:r>
      <w:r>
        <w:t>SARS-CoV-2</w:t>
      </w:r>
      <w:r w:rsidR="009E013A">
        <w:t xml:space="preserve"> systematisch </w:t>
      </w:r>
      <w:r w:rsidR="00E84751">
        <w:t xml:space="preserve">auf </w:t>
      </w:r>
      <w:r w:rsidR="009E013A">
        <w:t>ihre Wirkung auf das</w:t>
      </w:r>
      <w:r w:rsidR="00E84751">
        <w:t xml:space="preserve"> angeborene Immunsystem untersucht. </w:t>
      </w:r>
    </w:p>
    <w:p w14:paraId="55F0292C" w14:textId="77777777" w:rsidR="001D4ABB" w:rsidRDefault="001D4ABB" w:rsidP="00CC420B">
      <w:pPr>
        <w:spacing w:line="276" w:lineRule="auto"/>
        <w:ind w:right="510"/>
      </w:pPr>
    </w:p>
    <w:p w14:paraId="0D93BB7F" w14:textId="5C2D1169" w:rsidR="000C6846" w:rsidRDefault="00E84751" w:rsidP="00CC420B">
      <w:pPr>
        <w:spacing w:line="276" w:lineRule="auto"/>
        <w:ind w:right="510"/>
      </w:pPr>
      <w:r>
        <w:t xml:space="preserve">„Dabei </w:t>
      </w:r>
      <w:r w:rsidR="009E013A">
        <w:t>zeigte</w:t>
      </w:r>
      <w:r w:rsidR="00CC420B">
        <w:t xml:space="preserve"> sich, dass e</w:t>
      </w:r>
      <w:r w:rsidR="00706B73">
        <w:t>rstaunlic</w:t>
      </w:r>
      <w:r w:rsidR="00CC420B">
        <w:t xml:space="preserve">h viele </w:t>
      </w:r>
      <w:r>
        <w:t>dieser Proteine</w:t>
      </w:r>
      <w:r w:rsidR="00CC420B">
        <w:t xml:space="preserve"> </w:t>
      </w:r>
      <w:r w:rsidR="00706B73">
        <w:t xml:space="preserve">die Signalwege des angeborenen Immunsystems </w:t>
      </w:r>
      <w:r w:rsidR="00523029">
        <w:t>unterbrechen</w:t>
      </w:r>
      <w:r w:rsidR="00CE47F8">
        <w:t xml:space="preserve">; deutlich mehr als bislang bekannt war“, </w:t>
      </w:r>
      <w:r w:rsidR="00706B73">
        <w:t>beri</w:t>
      </w:r>
      <w:r w:rsidR="00747221">
        <w:t xml:space="preserve">chtet </w:t>
      </w:r>
      <w:proofErr w:type="spellStart"/>
      <w:r w:rsidR="005B7BE0" w:rsidRPr="00F72739">
        <w:t>Sparrer</w:t>
      </w:r>
      <w:proofErr w:type="spellEnd"/>
      <w:r w:rsidR="005B7BE0" w:rsidRPr="00F72739">
        <w:t xml:space="preserve">, der die Studie koordiniert hat. </w:t>
      </w:r>
      <w:r w:rsidR="004F67A8">
        <w:t xml:space="preserve">Besonders im Fokus der Untersuchung: die antiviralen Verteidigungsstrategien, die sich </w:t>
      </w:r>
      <w:r w:rsidR="00D3744F">
        <w:t>innerhalb der Zelle</w:t>
      </w:r>
      <w:r w:rsidR="004F67A8">
        <w:t xml:space="preserve"> abspielen. </w:t>
      </w:r>
      <w:r w:rsidR="00101D94">
        <w:t>Dazu gehör</w:t>
      </w:r>
      <w:r w:rsidR="001D7DD5">
        <w:t xml:space="preserve">en die </w:t>
      </w:r>
      <w:r w:rsidR="001D7DD5" w:rsidRPr="003B7881">
        <w:rPr>
          <w:b/>
        </w:rPr>
        <w:t>Viruserkennung</w:t>
      </w:r>
      <w:r w:rsidR="001D7DD5">
        <w:t xml:space="preserve">, die Ausschüttung von Alarmstoffen wie </w:t>
      </w:r>
      <w:proofErr w:type="spellStart"/>
      <w:r w:rsidR="001D7DD5" w:rsidRPr="003B7881">
        <w:rPr>
          <w:b/>
        </w:rPr>
        <w:t>Zytokinen</w:t>
      </w:r>
      <w:proofErr w:type="spellEnd"/>
      <w:r w:rsidR="001D7DD5" w:rsidRPr="003B7881">
        <w:rPr>
          <w:b/>
        </w:rPr>
        <w:t xml:space="preserve"> </w:t>
      </w:r>
      <w:r w:rsidR="001D7DD5">
        <w:t xml:space="preserve">aber auch Prozesse der zellulären Selbstreinigung, </w:t>
      </w:r>
      <w:proofErr w:type="spellStart"/>
      <w:r w:rsidR="001D7DD5" w:rsidRPr="003B7881">
        <w:rPr>
          <w:b/>
        </w:rPr>
        <w:t>Autophagie</w:t>
      </w:r>
      <w:proofErr w:type="spellEnd"/>
      <w:r w:rsidR="001D7DD5">
        <w:t xml:space="preserve"> genannt. Die </w:t>
      </w:r>
      <w:proofErr w:type="spellStart"/>
      <w:r w:rsidR="001D7DD5">
        <w:t>Autophagie</w:t>
      </w:r>
      <w:proofErr w:type="spellEnd"/>
      <w:r w:rsidR="001D7DD5">
        <w:t xml:space="preserve"> </w:t>
      </w:r>
      <w:r w:rsidR="00D274DE">
        <w:t xml:space="preserve">ist eine Art Recyclingprogramm für </w:t>
      </w:r>
      <w:r w:rsidR="001D7DD5">
        <w:t>schadhafte Zellstrukturen und falsch gefaltete Proteine</w:t>
      </w:r>
      <w:r w:rsidR="009E02F9">
        <w:t xml:space="preserve">. </w:t>
      </w:r>
      <w:r w:rsidR="009E02F9" w:rsidRPr="003B6AF8">
        <w:t>A</w:t>
      </w:r>
      <w:r w:rsidR="001D7DD5" w:rsidRPr="003B6AF8">
        <w:t xml:space="preserve">ber </w:t>
      </w:r>
      <w:r w:rsidR="009E02F9" w:rsidRPr="003B6AF8">
        <w:t>auch</w:t>
      </w:r>
      <w:r w:rsidR="001D7DD5" w:rsidRPr="003B6AF8">
        <w:t xml:space="preserve"> Fremdstoffe und Ein</w:t>
      </w:r>
      <w:r w:rsidR="00D274DE" w:rsidRPr="003B6AF8">
        <w:t>dringlinge</w:t>
      </w:r>
      <w:r w:rsidR="001D7DD5" w:rsidRPr="003B6AF8">
        <w:t xml:space="preserve"> wie Viren oder Bakterien</w:t>
      </w:r>
      <w:r w:rsidR="009E02F9" w:rsidRPr="003B6AF8">
        <w:t xml:space="preserve"> werden im Zuge der zellulären Selbstreinigung eliminiert und in ihre biochemischen Grundbestandteile zerlegt</w:t>
      </w:r>
      <w:r w:rsidR="001D7DD5" w:rsidRPr="003B6AF8">
        <w:t xml:space="preserve">. </w:t>
      </w:r>
      <w:r w:rsidR="001D4ABB">
        <w:t>Eine weitere wichtige Rolle im antiviralen</w:t>
      </w:r>
      <w:r w:rsidR="00D3744F">
        <w:t xml:space="preserve"> Abwehrkampf spielt – wie beschrieben</w:t>
      </w:r>
      <w:r w:rsidR="001D4ABB">
        <w:t xml:space="preserve"> – die Ausschüttung von </w:t>
      </w:r>
      <w:proofErr w:type="spellStart"/>
      <w:r w:rsidR="001D4ABB">
        <w:t>Zytokinen</w:t>
      </w:r>
      <w:proofErr w:type="spellEnd"/>
      <w:r w:rsidR="001D4ABB">
        <w:t>. Diese Alarm-Botenstoffe werden von speziellen Proteinen aktiviert, sobald diese eine Virus-Infektion „erkennen“</w:t>
      </w:r>
      <w:r w:rsidR="00AF142F">
        <w:t>. Sie warnen andere Zellen und versetzen diese in einen anti-vir</w:t>
      </w:r>
      <w:r w:rsidR="00693A9C">
        <w:t>alen Alarmzustand. Die Folge: es</w:t>
      </w:r>
      <w:r w:rsidR="00AF142F">
        <w:t xml:space="preserve"> werden Hunderte von antiviralen Proteinen gebildet</w:t>
      </w:r>
      <w:r w:rsidR="00F3695F">
        <w:t xml:space="preserve">, die den </w:t>
      </w:r>
      <w:r w:rsidR="00F3695F">
        <w:lastRenderedPageBreak/>
        <w:t xml:space="preserve">Angreifern aggressiv zu Leibe rücken. </w:t>
      </w:r>
      <w:r w:rsidR="00D274DE">
        <w:t>„Diese</w:t>
      </w:r>
      <w:r w:rsidR="0007170F">
        <w:t xml:space="preserve"> </w:t>
      </w:r>
      <w:r w:rsidR="0007170F" w:rsidRPr="00D214DB">
        <w:t>Zytokine</w:t>
      </w:r>
      <w:r w:rsidR="00D274DE">
        <w:t xml:space="preserve"> sind für Viren besonders gefährlich</w:t>
      </w:r>
      <w:r w:rsidR="00AF142F">
        <w:t xml:space="preserve">, das heißt, sie </w:t>
      </w:r>
      <w:r w:rsidR="00D40919">
        <w:t>können deren Vermehrung und Ausbreitung oft stoppen</w:t>
      </w:r>
      <w:r w:rsidR="009C0ECC">
        <w:t xml:space="preserve">“, erläutert </w:t>
      </w:r>
      <w:r w:rsidR="003C383C">
        <w:t xml:space="preserve">Dr. </w:t>
      </w:r>
      <w:proofErr w:type="spellStart"/>
      <w:r w:rsidR="009C0ECC">
        <w:t>Sparrer</w:t>
      </w:r>
      <w:proofErr w:type="spellEnd"/>
      <w:r w:rsidR="009C0ECC">
        <w:t xml:space="preserve">. </w:t>
      </w:r>
    </w:p>
    <w:p w14:paraId="6C7D59E7" w14:textId="2406A9AE" w:rsidR="00693A9C" w:rsidRDefault="000C6846" w:rsidP="00CC420B">
      <w:pPr>
        <w:spacing w:line="276" w:lineRule="auto"/>
        <w:ind w:right="510"/>
      </w:pPr>
      <w:r>
        <w:t>Krankheits</w:t>
      </w:r>
      <w:r w:rsidR="00447512">
        <w:t xml:space="preserve">erreger wie SARS-CoV-2 sind folglich </w:t>
      </w:r>
      <w:r>
        <w:t>nur</w:t>
      </w:r>
      <w:r w:rsidR="00447512">
        <w:t xml:space="preserve"> dann</w:t>
      </w:r>
      <w:r>
        <w:t xml:space="preserve"> erfolgreich, wenn es ihnen gelingt, die entscheiden</w:t>
      </w:r>
      <w:r w:rsidR="0019323F">
        <w:t xml:space="preserve">den </w:t>
      </w:r>
      <w:r>
        <w:t>immunologischen</w:t>
      </w:r>
      <w:r w:rsidR="0019323F">
        <w:t xml:space="preserve"> Abwehrstrategie</w:t>
      </w:r>
      <w:r w:rsidR="00693A9C">
        <w:t>n</w:t>
      </w:r>
      <w:r w:rsidR="00D3744F">
        <w:t xml:space="preserve"> zu sabotieren. G</w:t>
      </w:r>
      <w:r w:rsidR="00447512">
        <w:t>enau dies geschieht</w:t>
      </w:r>
      <w:r w:rsidR="00693A9C">
        <w:t xml:space="preserve">, wenn </w:t>
      </w:r>
      <w:r w:rsidR="00447512">
        <w:t xml:space="preserve">Viren-Proteine bestimmte </w:t>
      </w:r>
      <w:r w:rsidR="00693A9C">
        <w:t xml:space="preserve">Signalwege im Wirtsorganismus unterbrechen, </w:t>
      </w:r>
      <w:r w:rsidR="00447512">
        <w:t xml:space="preserve">die beispielsweise für die zelluläre Selbstreinigung oder für die </w:t>
      </w:r>
      <w:proofErr w:type="spellStart"/>
      <w:r w:rsidR="00447512">
        <w:t>Zykotin</w:t>
      </w:r>
      <w:proofErr w:type="spellEnd"/>
      <w:r w:rsidR="00447512">
        <w:t xml:space="preserve">-Ausschüttung entscheidend sind. </w:t>
      </w:r>
    </w:p>
    <w:p w14:paraId="3E3B2B8B" w14:textId="77777777" w:rsidR="00447512" w:rsidRDefault="00447512" w:rsidP="00CC420B">
      <w:pPr>
        <w:spacing w:line="276" w:lineRule="auto"/>
        <w:ind w:right="510"/>
      </w:pPr>
    </w:p>
    <w:p w14:paraId="78F9A170" w14:textId="3E45D3FC" w:rsidR="00250841" w:rsidRDefault="00824500">
      <w:pPr>
        <w:spacing w:line="276" w:lineRule="auto"/>
        <w:ind w:right="510"/>
      </w:pPr>
      <w:r>
        <w:t xml:space="preserve">Für die Studie, an der auch Forschende aus </w:t>
      </w:r>
      <w:r w:rsidR="00447512" w:rsidRPr="00447512">
        <w:t>München, Tübingen und Bonn</w:t>
      </w:r>
      <w:r w:rsidR="00447512">
        <w:t xml:space="preserve"> </w:t>
      </w:r>
      <w:r>
        <w:t>beteiligt waren, wurd</w:t>
      </w:r>
      <w:r w:rsidR="007D0183">
        <w:t xml:space="preserve">en nun die Wechselwirkungen zwischen SARS-CoV-2-Proteinen und Immunsystem systematisch untersucht. Besonders im Fokus standen dabei die Signalwege der angeborenen Immunantwort. </w:t>
      </w:r>
      <w:r w:rsidR="004514B1">
        <w:t>„</w:t>
      </w:r>
      <w:r w:rsidR="00706B73">
        <w:t xml:space="preserve">Dabei zeigte sich eine </w:t>
      </w:r>
      <w:r w:rsidR="00136478">
        <w:t xml:space="preserve">interessante </w:t>
      </w:r>
      <w:r w:rsidR="00706B73">
        <w:t xml:space="preserve">Korrelation: </w:t>
      </w:r>
      <w:r w:rsidR="00136478">
        <w:t xml:space="preserve">Je schwächer das Virus </w:t>
      </w:r>
      <w:r w:rsidR="00706B73">
        <w:t>eine</w:t>
      </w:r>
      <w:r w:rsidR="00136478">
        <w:t>n</w:t>
      </w:r>
      <w:r w:rsidR="00D3744F">
        <w:t xml:space="preserve"> Signalweg</w:t>
      </w:r>
      <w:r w:rsidR="00706B73">
        <w:t xml:space="preserve"> </w:t>
      </w:r>
      <w:r w:rsidR="00136478">
        <w:t>durch seine Proteine hemmen kann</w:t>
      </w:r>
      <w:r w:rsidR="00706B73">
        <w:t xml:space="preserve">, </w:t>
      </w:r>
      <w:r w:rsidR="00136478">
        <w:t xml:space="preserve">desto </w:t>
      </w:r>
      <w:r w:rsidR="00706B73">
        <w:t xml:space="preserve">empfindlicher </w:t>
      </w:r>
      <w:r w:rsidR="00250841">
        <w:t>reagiert es auf die</w:t>
      </w:r>
      <w:r w:rsidR="00706B73">
        <w:t xml:space="preserve"> Aktivierung dieses Signalweges“, berichten die drei Erstautoren</w:t>
      </w:r>
      <w:r w:rsidR="00101D94">
        <w:t xml:space="preserve"> der Studie</w:t>
      </w:r>
      <w:r w:rsidR="00706B73">
        <w:t xml:space="preserve"> Manuel </w:t>
      </w:r>
      <w:proofErr w:type="spellStart"/>
      <w:r w:rsidR="00706B73">
        <w:t>Hayn</w:t>
      </w:r>
      <w:proofErr w:type="spellEnd"/>
      <w:r w:rsidR="00706B73">
        <w:t xml:space="preserve">, Maximilian </w:t>
      </w:r>
      <w:proofErr w:type="spellStart"/>
      <w:r w:rsidR="00706B73">
        <w:t>Hirschenberger</w:t>
      </w:r>
      <w:proofErr w:type="spellEnd"/>
      <w:r w:rsidR="00706B73">
        <w:t xml:space="preserve"> und Lennart </w:t>
      </w:r>
      <w:proofErr w:type="spellStart"/>
      <w:r w:rsidR="00706B73">
        <w:t>Koepke</w:t>
      </w:r>
      <w:proofErr w:type="spellEnd"/>
      <w:r w:rsidR="00706B73">
        <w:t xml:space="preserve">, allesamt Doktoranden am Institut für Molekulare Virologie. </w:t>
      </w:r>
    </w:p>
    <w:p w14:paraId="41372DF4" w14:textId="77777777" w:rsidR="00250841" w:rsidRDefault="00250841" w:rsidP="00250841">
      <w:pPr>
        <w:spacing w:line="276" w:lineRule="auto"/>
        <w:ind w:right="510"/>
      </w:pPr>
    </w:p>
    <w:p w14:paraId="4A549BFA" w14:textId="66186ED6" w:rsidR="00706B73" w:rsidRDefault="00706B73">
      <w:pPr>
        <w:spacing w:line="276" w:lineRule="auto"/>
        <w:ind w:right="510"/>
      </w:pPr>
      <w:r>
        <w:t>„</w:t>
      </w:r>
      <w:r w:rsidR="002C3D95">
        <w:t>Wenn wir das Immunsystem beim Kampf gegen Viren unterstützen wollen,</w:t>
      </w:r>
      <w:r w:rsidR="00250841">
        <w:t xml:space="preserve"> müssen wir bei den Schwachstellen des Virus ansetzen. Dabei ist ein behutsames Vorgehen wichtig,</w:t>
      </w:r>
      <w:r w:rsidR="002C3D95">
        <w:t xml:space="preserve"> um </w:t>
      </w:r>
      <w:r w:rsidR="00D274DE">
        <w:t xml:space="preserve">zu </w:t>
      </w:r>
      <w:r w:rsidR="00136478">
        <w:t>vermeiden,</w:t>
      </w:r>
      <w:r w:rsidR="00D274DE">
        <w:t xml:space="preserve"> </w:t>
      </w:r>
      <w:r w:rsidR="00250841">
        <w:t xml:space="preserve">dass das Immunsystem </w:t>
      </w:r>
      <w:r>
        <w:t xml:space="preserve">aus dem Gleichgewicht kommt und überschießt“, so die Ulmer Forscher. Gehören doch die übers Ziel hinausschießenden Immunreaktionen des angegriffenen Körpers </w:t>
      </w:r>
      <w:r w:rsidR="00286D3F">
        <w:t xml:space="preserve">mit </w:t>
      </w:r>
      <w:r>
        <w:t xml:space="preserve">zu den größten Gesundheitsgefahren einer Corona-Infektion. </w:t>
      </w:r>
      <w:r w:rsidR="00F8570C">
        <w:t>Die molekularbiologischen Untersuchungen</w:t>
      </w:r>
      <w:r w:rsidR="009E02F9">
        <w:t xml:space="preserve">, </w:t>
      </w:r>
      <w:r w:rsidR="009E02F9" w:rsidRPr="003B6AF8">
        <w:t>die in vitro durchgeführt wurden</w:t>
      </w:r>
      <w:r w:rsidR="009E02F9">
        <w:t>,</w:t>
      </w:r>
      <w:r w:rsidR="00F8570C">
        <w:t xml:space="preserve"> legen </w:t>
      </w:r>
      <w:r w:rsidR="00286D3F">
        <w:t xml:space="preserve">nun </w:t>
      </w:r>
      <w:r w:rsidR="00F8570C">
        <w:t>nahe, dass s</w:t>
      </w:r>
      <w:r w:rsidR="00D274DE">
        <w:t>peziell die Kombination</w:t>
      </w:r>
      <w:r w:rsidR="00DA5E58">
        <w:t xml:space="preserve"> bestimmter Zytokine (Typ II und Typ III Interferon)</w:t>
      </w:r>
      <w:r w:rsidR="00D274DE">
        <w:t xml:space="preserve"> </w:t>
      </w:r>
      <w:r w:rsidR="00F8570C">
        <w:t xml:space="preserve">bei geringen Konzentrationen </w:t>
      </w:r>
      <w:r w:rsidR="00D274DE">
        <w:t xml:space="preserve">sehr </w:t>
      </w:r>
      <w:r w:rsidR="00F8570C">
        <w:t>wirksam</w:t>
      </w:r>
      <w:r w:rsidR="00D274DE">
        <w:t xml:space="preserve"> gegen das neue Coronavirus </w:t>
      </w:r>
      <w:r w:rsidR="00F8570C">
        <w:t>sind</w:t>
      </w:r>
      <w:r w:rsidR="00D274DE">
        <w:t xml:space="preserve">. </w:t>
      </w:r>
    </w:p>
    <w:p w14:paraId="057FB74C" w14:textId="77777777" w:rsidR="00824500" w:rsidRDefault="00824500" w:rsidP="00CC420B">
      <w:pPr>
        <w:spacing w:line="276" w:lineRule="auto"/>
        <w:ind w:right="510"/>
      </w:pPr>
    </w:p>
    <w:p w14:paraId="4ABEDC8C" w14:textId="32706D59" w:rsidR="00E26026" w:rsidRPr="00E26026" w:rsidRDefault="00E26026" w:rsidP="00CC420B">
      <w:pPr>
        <w:spacing w:line="276" w:lineRule="auto"/>
        <w:ind w:right="510"/>
        <w:rPr>
          <w:b/>
        </w:rPr>
      </w:pPr>
      <w:r w:rsidRPr="00E26026">
        <w:rPr>
          <w:b/>
        </w:rPr>
        <w:t xml:space="preserve">Neue Ansätze für Interferon-basierte Therapien </w:t>
      </w:r>
    </w:p>
    <w:p w14:paraId="6AF935C6" w14:textId="2AE203E1" w:rsidR="00706B73" w:rsidRDefault="00DA5E58" w:rsidP="00CC420B">
      <w:pPr>
        <w:spacing w:line="276" w:lineRule="auto"/>
        <w:ind w:right="510"/>
      </w:pPr>
      <w:r>
        <w:t>„Es gibt</w:t>
      </w:r>
      <w:r w:rsidR="00706B73">
        <w:t xml:space="preserve"> mittlerweile eine Vielzahl an klinischen Studien zur Bekämpfung von SARS-CoV-2 u</w:t>
      </w:r>
      <w:r>
        <w:t>nd der Behandlung von COVID-19. Diese setzen oftmals</w:t>
      </w:r>
      <w:r w:rsidR="002C3D95">
        <w:t xml:space="preserve"> auf </w:t>
      </w:r>
      <w:r w:rsidR="00F8570C">
        <w:t>I</w:t>
      </w:r>
      <w:r>
        <w:t>nterferone vom Typ I</w:t>
      </w:r>
      <w:r w:rsidR="00706B73">
        <w:t xml:space="preserve">. </w:t>
      </w:r>
      <w:r w:rsidR="00A754AA">
        <w:t>U</w:t>
      </w:r>
      <w:r w:rsidR="00706B73">
        <w:t>nsere Ergebnisse lassen</w:t>
      </w:r>
      <w:r w:rsidR="00A754AA">
        <w:t xml:space="preserve"> jedoch </w:t>
      </w:r>
      <w:r w:rsidR="00286D3F">
        <w:t>hoffen</w:t>
      </w:r>
      <w:r w:rsidR="00706B73">
        <w:t>,</w:t>
      </w:r>
      <w:r w:rsidR="00A754AA">
        <w:t xml:space="preserve"> dass</w:t>
      </w:r>
      <w:r w:rsidR="00706B73">
        <w:t xml:space="preserve"> </w:t>
      </w:r>
      <w:r w:rsidR="00286D3F">
        <w:t>ein</w:t>
      </w:r>
      <w:r>
        <w:t>e Therapie, die auf dem</w:t>
      </w:r>
      <w:r w:rsidR="00286D3F">
        <w:t xml:space="preserve"> </w:t>
      </w:r>
      <w:r w:rsidR="00706B73">
        <w:t>kombinierte</w:t>
      </w:r>
      <w:r>
        <w:t>n</w:t>
      </w:r>
      <w:r w:rsidR="00706B73">
        <w:t xml:space="preserve"> Einsatz von Typ II und Typ III Interferon</w:t>
      </w:r>
      <w:r w:rsidR="00C6279F">
        <w:t>en</w:t>
      </w:r>
      <w:r w:rsidR="00706B73">
        <w:t xml:space="preserve"> </w:t>
      </w:r>
      <w:r>
        <w:t xml:space="preserve">basiert, nicht nur </w:t>
      </w:r>
      <w:r w:rsidR="002C3D95">
        <w:t>effektiver</w:t>
      </w:r>
      <w:r w:rsidR="00286D3F">
        <w:t xml:space="preserve"> sein könnte</w:t>
      </w:r>
      <w:r>
        <w:t>, sondern auch mit</w:t>
      </w:r>
      <w:r w:rsidR="00F8570C">
        <w:t xml:space="preserve"> geringere</w:t>
      </w:r>
      <w:r>
        <w:t>n Dosen auskommt</w:t>
      </w:r>
      <w:r w:rsidR="00706B73">
        <w:t xml:space="preserve">“, </w:t>
      </w:r>
      <w:r w:rsidR="00A754AA">
        <w:t xml:space="preserve">berichten </w:t>
      </w:r>
      <w:r w:rsidR="00706B73">
        <w:t xml:space="preserve">die Forscher. </w:t>
      </w:r>
      <w:r w:rsidR="00F8570C">
        <w:t xml:space="preserve">Da der therapeutische Einsatz von Interferonen nicht unproblematisch ist, bedeutet eine möglichst niedrige Dosierung eine Reduktion unerwünschter Nebenwirkungen. </w:t>
      </w:r>
      <w:r w:rsidR="00F13AA4">
        <w:t>Zukünftige</w:t>
      </w:r>
      <w:r w:rsidR="00706B73">
        <w:t xml:space="preserve"> </w:t>
      </w:r>
      <w:r w:rsidR="00F13AA4">
        <w:t>i</w:t>
      </w:r>
      <w:r w:rsidR="00706B73">
        <w:t xml:space="preserve">n vivo-Studien </w:t>
      </w:r>
      <w:r w:rsidR="00F13AA4">
        <w:t>sollen helfen</w:t>
      </w:r>
      <w:r w:rsidR="00706B73">
        <w:t xml:space="preserve">, diese neuen grundlegenden Erkenntnisse für die Weiterentwicklung </w:t>
      </w:r>
      <w:r w:rsidR="0062626C">
        <w:t xml:space="preserve">potentieller </w:t>
      </w:r>
      <w:r w:rsidR="00706B73">
        <w:t xml:space="preserve">Interferon-basierter Behandlungsansätze zu nutzen. </w:t>
      </w:r>
    </w:p>
    <w:p w14:paraId="7590D527" w14:textId="77777777" w:rsidR="00BB4BB0" w:rsidRDefault="00BB4BB0" w:rsidP="00CC420B">
      <w:pPr>
        <w:spacing w:line="276" w:lineRule="auto"/>
        <w:ind w:right="510"/>
      </w:pPr>
    </w:p>
    <w:p w14:paraId="504E2C7B" w14:textId="0D3FB0DE" w:rsidR="00BB4BB0" w:rsidRDefault="00BB4BB0" w:rsidP="00CC420B">
      <w:pPr>
        <w:spacing w:line="276" w:lineRule="auto"/>
        <w:ind w:right="510"/>
      </w:pPr>
      <w:r>
        <w:t xml:space="preserve">Unterstützt wurde die Forschungsarbeit vom Bundesministerium für Bildung und Forschung (BMBF). Das Ministerium fördert die Nachwuchsgruppe „IMMUNOMOD“ von Dr. Konstantin </w:t>
      </w:r>
      <w:proofErr w:type="spellStart"/>
      <w:r>
        <w:t>Sparrer</w:t>
      </w:r>
      <w:proofErr w:type="spellEnd"/>
      <w:r>
        <w:t xml:space="preserve"> seit Sommer 2020 mit insgesamt 1,8 Millionen Euro. Drittmittel </w:t>
      </w:r>
      <w:r w:rsidR="00EE55FA">
        <w:t>kamen auch von der Deutschen Forschungsgemeinschaft (DFG): aus dem DFG-Schwerpunktprogramm SPP 1923 „</w:t>
      </w:r>
      <w:proofErr w:type="spellStart"/>
      <w:r w:rsidR="00EE55FA">
        <w:t>Innate</w:t>
      </w:r>
      <w:proofErr w:type="spellEnd"/>
      <w:r w:rsidR="00EE55FA">
        <w:t xml:space="preserve"> Sensing </w:t>
      </w:r>
      <w:proofErr w:type="spellStart"/>
      <w:r w:rsidR="00EE55FA">
        <w:t>and</w:t>
      </w:r>
      <w:proofErr w:type="spellEnd"/>
      <w:r w:rsidR="00EE55FA">
        <w:t xml:space="preserve"> </w:t>
      </w:r>
      <w:proofErr w:type="spellStart"/>
      <w:r w:rsidR="00EE55FA">
        <w:t>Restriction</w:t>
      </w:r>
      <w:proofErr w:type="spellEnd"/>
      <w:r w:rsidR="00EE55FA">
        <w:t xml:space="preserve"> of </w:t>
      </w:r>
      <w:proofErr w:type="spellStart"/>
      <w:r w:rsidR="00EE55FA">
        <w:t>Retroviruses</w:t>
      </w:r>
      <w:proofErr w:type="spellEnd"/>
      <w:r w:rsidR="00EE55FA">
        <w:t>“ sowie aus dem Sonderforschungsbereich 1279 „</w:t>
      </w:r>
      <w:r w:rsidR="00D3744F" w:rsidRPr="00D3744F">
        <w:t xml:space="preserve">Nutzung des menschlichen </w:t>
      </w:r>
      <w:proofErr w:type="spellStart"/>
      <w:r w:rsidR="00D3744F" w:rsidRPr="00D3744F">
        <w:t>Peptidoms</w:t>
      </w:r>
      <w:proofErr w:type="spellEnd"/>
      <w:r w:rsidR="00D3744F" w:rsidRPr="00D3744F">
        <w:t xml:space="preserve"> zur Entwicklung neuer antimikrobieller und anti-Krebs Therapeutika</w:t>
      </w:r>
      <w:r w:rsidR="00EE55FA">
        <w:t xml:space="preserve">“. </w:t>
      </w:r>
    </w:p>
    <w:p w14:paraId="620D5980" w14:textId="77777777" w:rsidR="00EE55FA" w:rsidRDefault="00EE55FA" w:rsidP="00CC420B">
      <w:pPr>
        <w:spacing w:line="276" w:lineRule="auto"/>
        <w:ind w:right="510"/>
      </w:pPr>
    </w:p>
    <w:p w14:paraId="352F7624" w14:textId="77777777" w:rsidR="00EE55FA" w:rsidRPr="00EE55FA" w:rsidRDefault="00EE55FA" w:rsidP="00CC420B">
      <w:pPr>
        <w:spacing w:line="276" w:lineRule="auto"/>
        <w:ind w:right="510"/>
        <w:rPr>
          <w:b/>
        </w:rPr>
      </w:pPr>
      <w:r w:rsidRPr="00EE55FA">
        <w:rPr>
          <w:b/>
        </w:rPr>
        <w:t xml:space="preserve">Weitere Informationen: </w:t>
      </w:r>
    </w:p>
    <w:p w14:paraId="78D41978" w14:textId="77777777" w:rsidR="00EE55FA" w:rsidRDefault="00EE55FA" w:rsidP="00CC420B">
      <w:pPr>
        <w:spacing w:line="276" w:lineRule="auto"/>
        <w:ind w:right="510"/>
      </w:pPr>
      <w:r>
        <w:t xml:space="preserve">Dr. Konstantin </w:t>
      </w:r>
      <w:proofErr w:type="spellStart"/>
      <w:r>
        <w:t>Sparrer</w:t>
      </w:r>
      <w:proofErr w:type="spellEnd"/>
      <w:r>
        <w:t xml:space="preserve">, E-Mail: </w:t>
      </w:r>
      <w:hyperlink r:id="rId8" w:history="1">
        <w:r w:rsidRPr="000D30B1">
          <w:rPr>
            <w:rStyle w:val="Hyperlink"/>
          </w:rPr>
          <w:t>konstantin.sparrer@uni-ulm.de</w:t>
        </w:r>
      </w:hyperlink>
      <w:r>
        <w:t xml:space="preserve"> </w:t>
      </w:r>
    </w:p>
    <w:p w14:paraId="7BE1FAFD" w14:textId="77777777" w:rsidR="00EE55FA" w:rsidRDefault="00EE55FA" w:rsidP="00CC420B">
      <w:pPr>
        <w:spacing w:line="276" w:lineRule="auto"/>
        <w:ind w:right="510"/>
      </w:pPr>
    </w:p>
    <w:p w14:paraId="53FF7D77" w14:textId="77777777" w:rsidR="009E02F9" w:rsidRPr="003C001C" w:rsidRDefault="009E02F9">
      <w:pPr>
        <w:rPr>
          <w:b/>
        </w:rPr>
      </w:pPr>
      <w:r w:rsidRPr="003C001C">
        <w:rPr>
          <w:b/>
        </w:rPr>
        <w:br w:type="page"/>
      </w:r>
    </w:p>
    <w:p w14:paraId="2766B96B" w14:textId="021E0055" w:rsidR="00EE55FA" w:rsidRPr="009E02F9" w:rsidRDefault="00EE55FA" w:rsidP="00CC420B">
      <w:pPr>
        <w:spacing w:line="276" w:lineRule="auto"/>
        <w:ind w:right="510"/>
        <w:rPr>
          <w:b/>
          <w:lang w:val="en-GB"/>
        </w:rPr>
      </w:pPr>
      <w:r w:rsidRPr="009E02F9">
        <w:rPr>
          <w:b/>
          <w:lang w:val="en-GB"/>
        </w:rPr>
        <w:lastRenderedPageBreak/>
        <w:t xml:space="preserve">Literaturhinweis: </w:t>
      </w:r>
    </w:p>
    <w:p w14:paraId="2AE3FAF0" w14:textId="77777777" w:rsidR="00EE55FA" w:rsidRPr="009E02F9" w:rsidRDefault="00EE55FA" w:rsidP="00F47F9E">
      <w:pPr>
        <w:spacing w:line="276" w:lineRule="auto"/>
        <w:outlineLvl w:val="0"/>
        <w:rPr>
          <w:b/>
          <w:bCs/>
          <w:kern w:val="36"/>
          <w:lang w:val="en-GB"/>
        </w:rPr>
      </w:pPr>
      <w:r w:rsidRPr="009E02F9">
        <w:rPr>
          <w:b/>
          <w:bCs/>
          <w:kern w:val="36"/>
          <w:lang w:val="en-GB"/>
        </w:rPr>
        <w:t>Systematic Functional Analysis of SARS-CoV-2 Proteins Uncovers Viral Innate Immune Antagonists and Remaining Vulnerabilities</w:t>
      </w:r>
    </w:p>
    <w:bookmarkStart w:id="0" w:name="bau1"/>
    <w:p w14:paraId="071EA474" w14:textId="48A011ED" w:rsidR="00F47F9E" w:rsidRPr="009E02F9" w:rsidRDefault="00EE55FA" w:rsidP="00F47F9E">
      <w:pPr>
        <w:spacing w:line="276" w:lineRule="auto"/>
        <w:rPr>
          <w:rFonts w:ascii="Times New Roman" w:hAnsi="Times New Roman" w:cs="Times New Roman"/>
          <w:lang w:val="en-GB"/>
        </w:rPr>
      </w:pPr>
      <w:r w:rsidRPr="009E02F9">
        <w:fldChar w:fldCharType="begin"/>
      </w:r>
      <w:r w:rsidRPr="009E02F9">
        <w:rPr>
          <w:lang w:val="en-GB"/>
        </w:rPr>
        <w:instrText xml:space="preserve"> HYPERLINK "https://www.sciencedirect.com/science/article/pii/S2211124721004654?via%3Dihub" \l "!" </w:instrText>
      </w:r>
      <w:r w:rsidRPr="009E02F9">
        <w:fldChar w:fldCharType="separate"/>
      </w:r>
      <w:r w:rsidRPr="009E02F9">
        <w:rPr>
          <w:lang w:val="en-GB"/>
        </w:rPr>
        <w:t xml:space="preserve">Manuel </w:t>
      </w:r>
      <w:proofErr w:type="spellStart"/>
      <w:r w:rsidRPr="009E02F9">
        <w:rPr>
          <w:lang w:val="en-GB"/>
        </w:rPr>
        <w:t>Hayn</w:t>
      </w:r>
      <w:proofErr w:type="spellEnd"/>
      <w:r w:rsidRPr="009E02F9">
        <w:rPr>
          <w:lang w:val="en-GB"/>
        </w:rPr>
        <w:t>,</w:t>
      </w:r>
      <w:r w:rsidRPr="009E02F9">
        <w:fldChar w:fldCharType="end"/>
      </w:r>
      <w:bookmarkStart w:id="1" w:name="bau2"/>
      <w:bookmarkEnd w:id="0"/>
      <w:r w:rsidRPr="009E02F9">
        <w:rPr>
          <w:lang w:val="en-GB"/>
        </w:rPr>
        <w:t xml:space="preserve"> </w:t>
      </w:r>
      <w:hyperlink r:id="rId9" w:anchor="!" w:history="1">
        <w:r w:rsidRPr="009E02F9">
          <w:rPr>
            <w:lang w:val="en-GB"/>
          </w:rPr>
          <w:t xml:space="preserve">Maximilian </w:t>
        </w:r>
        <w:proofErr w:type="spellStart"/>
        <w:r w:rsidRPr="009E02F9">
          <w:rPr>
            <w:lang w:val="en-GB"/>
          </w:rPr>
          <w:t>Hirschenberger</w:t>
        </w:r>
        <w:proofErr w:type="spellEnd"/>
        <w:r w:rsidRPr="009E02F9">
          <w:rPr>
            <w:lang w:val="en-GB"/>
          </w:rPr>
          <w:t>,</w:t>
        </w:r>
      </w:hyperlink>
      <w:bookmarkStart w:id="2" w:name="bau3"/>
      <w:bookmarkEnd w:id="1"/>
      <w:r w:rsidRPr="009E02F9">
        <w:rPr>
          <w:lang w:val="en-GB"/>
        </w:rPr>
        <w:t xml:space="preserve"> </w:t>
      </w:r>
      <w:hyperlink r:id="rId10" w:anchor="!" w:history="1">
        <w:r w:rsidRPr="009E02F9">
          <w:rPr>
            <w:lang w:val="en-GB"/>
          </w:rPr>
          <w:t xml:space="preserve">Lennart </w:t>
        </w:r>
        <w:proofErr w:type="spellStart"/>
        <w:r w:rsidRPr="009E02F9">
          <w:rPr>
            <w:lang w:val="en-GB"/>
          </w:rPr>
          <w:t>Koepke</w:t>
        </w:r>
        <w:proofErr w:type="spellEnd"/>
        <w:r w:rsidRPr="009E02F9">
          <w:rPr>
            <w:lang w:val="en-GB"/>
          </w:rPr>
          <w:t>,</w:t>
        </w:r>
      </w:hyperlink>
      <w:bookmarkStart w:id="3" w:name="bau4"/>
      <w:bookmarkEnd w:id="2"/>
      <w:r w:rsidRPr="009E02F9">
        <w:rPr>
          <w:lang w:val="en-GB"/>
        </w:rPr>
        <w:t xml:space="preserve"> </w:t>
      </w:r>
      <w:hyperlink r:id="rId11" w:anchor="!" w:history="1">
        <w:proofErr w:type="spellStart"/>
        <w:r w:rsidRPr="009E02F9">
          <w:rPr>
            <w:lang w:val="en-GB"/>
          </w:rPr>
          <w:t>Rayhane</w:t>
        </w:r>
        <w:proofErr w:type="spellEnd"/>
        <w:r w:rsidRPr="009E02F9">
          <w:rPr>
            <w:lang w:val="en-GB"/>
          </w:rPr>
          <w:t xml:space="preserve"> </w:t>
        </w:r>
        <w:proofErr w:type="spellStart"/>
        <w:r w:rsidRPr="009E02F9">
          <w:rPr>
            <w:lang w:val="en-GB"/>
          </w:rPr>
          <w:t>Nchioua</w:t>
        </w:r>
        <w:proofErr w:type="spellEnd"/>
        <w:r w:rsidRPr="009E02F9">
          <w:rPr>
            <w:lang w:val="en-GB"/>
          </w:rPr>
          <w:t>,</w:t>
        </w:r>
      </w:hyperlink>
      <w:bookmarkStart w:id="4" w:name="bau5"/>
      <w:bookmarkEnd w:id="3"/>
      <w:r w:rsidRPr="009E02F9">
        <w:rPr>
          <w:lang w:val="en-GB"/>
        </w:rPr>
        <w:t xml:space="preserve"> </w:t>
      </w:r>
      <w:hyperlink r:id="rId12" w:anchor="!" w:history="1">
        <w:r w:rsidRPr="009E02F9">
          <w:rPr>
            <w:lang w:val="en-GB"/>
          </w:rPr>
          <w:t>Jan Hendrik Straub,</w:t>
        </w:r>
      </w:hyperlink>
      <w:bookmarkStart w:id="5" w:name="bau6"/>
      <w:bookmarkEnd w:id="4"/>
      <w:r w:rsidRPr="009E02F9">
        <w:rPr>
          <w:lang w:val="en-GB"/>
        </w:rPr>
        <w:t xml:space="preserve"> </w:t>
      </w:r>
      <w:hyperlink r:id="rId13" w:anchor="!" w:history="1">
        <w:r w:rsidRPr="009E02F9">
          <w:rPr>
            <w:lang w:val="en-GB"/>
          </w:rPr>
          <w:t xml:space="preserve">Susanne </w:t>
        </w:r>
        <w:proofErr w:type="spellStart"/>
        <w:r w:rsidRPr="009E02F9">
          <w:rPr>
            <w:lang w:val="en-GB"/>
          </w:rPr>
          <w:t>Klute</w:t>
        </w:r>
        <w:proofErr w:type="spellEnd"/>
        <w:r w:rsidRPr="009E02F9">
          <w:rPr>
            <w:lang w:val="en-GB"/>
          </w:rPr>
          <w:t>,</w:t>
        </w:r>
      </w:hyperlink>
      <w:bookmarkStart w:id="6" w:name="bau7"/>
      <w:bookmarkEnd w:id="5"/>
      <w:r w:rsidRPr="009E02F9">
        <w:rPr>
          <w:lang w:val="en-GB"/>
        </w:rPr>
        <w:t xml:space="preserve"> </w:t>
      </w:r>
      <w:hyperlink r:id="rId14" w:anchor="!" w:history="1">
        <w:r w:rsidRPr="009E02F9">
          <w:rPr>
            <w:lang w:val="en-GB"/>
          </w:rPr>
          <w:t xml:space="preserve">Victoria </w:t>
        </w:r>
        <w:proofErr w:type="spellStart"/>
        <w:r w:rsidRPr="009E02F9">
          <w:rPr>
            <w:lang w:val="en-GB"/>
          </w:rPr>
          <w:t>Hunszinger</w:t>
        </w:r>
        <w:proofErr w:type="spellEnd"/>
      </w:hyperlink>
      <w:bookmarkStart w:id="7" w:name="bau8"/>
      <w:bookmarkEnd w:id="6"/>
      <w:r w:rsidRPr="009E02F9">
        <w:rPr>
          <w:lang w:val="en-GB"/>
        </w:rPr>
        <w:t xml:space="preserve">, </w:t>
      </w:r>
      <w:hyperlink r:id="rId15" w:anchor="!" w:history="1">
        <w:proofErr w:type="spellStart"/>
        <w:r w:rsidRPr="009E02F9">
          <w:rPr>
            <w:lang w:val="en-GB"/>
          </w:rPr>
          <w:t>FabianZech</w:t>
        </w:r>
        <w:proofErr w:type="spellEnd"/>
      </w:hyperlink>
      <w:bookmarkStart w:id="8" w:name="bau9"/>
      <w:bookmarkEnd w:id="7"/>
      <w:r w:rsidRPr="009E02F9">
        <w:rPr>
          <w:lang w:val="en-GB"/>
        </w:rPr>
        <w:t xml:space="preserve">, </w:t>
      </w:r>
      <w:hyperlink r:id="rId16" w:anchor="!" w:history="1">
        <w:proofErr w:type="spellStart"/>
        <w:r w:rsidRPr="009E02F9">
          <w:rPr>
            <w:lang w:val="en-GB"/>
          </w:rPr>
          <w:t>Caterina</w:t>
        </w:r>
        <w:proofErr w:type="spellEnd"/>
        <w:r w:rsidRPr="009E02F9">
          <w:rPr>
            <w:lang w:val="en-GB"/>
          </w:rPr>
          <w:t xml:space="preserve"> </w:t>
        </w:r>
        <w:proofErr w:type="spellStart"/>
        <w:r w:rsidRPr="009E02F9">
          <w:rPr>
            <w:lang w:val="en-GB"/>
          </w:rPr>
          <w:t>PrelliBozzo</w:t>
        </w:r>
        <w:proofErr w:type="spellEnd"/>
        <w:r w:rsidRPr="009E02F9">
          <w:rPr>
            <w:lang w:val="en-GB"/>
          </w:rPr>
          <w:t>,</w:t>
        </w:r>
      </w:hyperlink>
      <w:bookmarkStart w:id="9" w:name="bau10"/>
      <w:bookmarkEnd w:id="8"/>
      <w:r w:rsidRPr="009E02F9">
        <w:rPr>
          <w:lang w:val="en-GB"/>
        </w:rPr>
        <w:t xml:space="preserve"> </w:t>
      </w:r>
      <w:hyperlink r:id="rId17" w:anchor="!" w:history="1">
        <w:proofErr w:type="spellStart"/>
        <w:r w:rsidRPr="009E02F9">
          <w:rPr>
            <w:lang w:val="en-GB"/>
          </w:rPr>
          <w:t>Wasim</w:t>
        </w:r>
        <w:proofErr w:type="spellEnd"/>
        <w:r w:rsidR="00237201" w:rsidRPr="009E02F9">
          <w:rPr>
            <w:lang w:val="en-GB"/>
          </w:rPr>
          <w:t xml:space="preserve"> </w:t>
        </w:r>
        <w:proofErr w:type="spellStart"/>
        <w:r w:rsidRPr="009E02F9">
          <w:rPr>
            <w:lang w:val="en-GB"/>
          </w:rPr>
          <w:t>Aftab</w:t>
        </w:r>
        <w:proofErr w:type="spellEnd"/>
      </w:hyperlink>
      <w:bookmarkStart w:id="10" w:name="bau11"/>
      <w:bookmarkEnd w:id="9"/>
      <w:r w:rsidRPr="009E02F9">
        <w:rPr>
          <w:lang w:val="en-GB"/>
        </w:rPr>
        <w:t xml:space="preserve">, </w:t>
      </w:r>
      <w:hyperlink r:id="rId18" w:anchor="!" w:history="1">
        <w:r w:rsidRPr="009E02F9">
          <w:rPr>
            <w:lang w:val="en-GB"/>
          </w:rPr>
          <w:t xml:space="preserve">Maria </w:t>
        </w:r>
        <w:proofErr w:type="spellStart"/>
        <w:r w:rsidRPr="009E02F9">
          <w:rPr>
            <w:lang w:val="en-GB"/>
          </w:rPr>
          <w:t>Hønholt</w:t>
        </w:r>
        <w:proofErr w:type="spellEnd"/>
        <w:r w:rsidRPr="009E02F9">
          <w:rPr>
            <w:lang w:val="en-GB"/>
          </w:rPr>
          <w:t xml:space="preserve"> Christensen,</w:t>
        </w:r>
      </w:hyperlink>
      <w:bookmarkStart w:id="11" w:name="bau12"/>
      <w:bookmarkEnd w:id="10"/>
      <w:r w:rsidRPr="009E02F9">
        <w:rPr>
          <w:lang w:val="en-GB"/>
        </w:rPr>
        <w:t xml:space="preserve"> </w:t>
      </w:r>
      <w:hyperlink r:id="rId19" w:anchor="!" w:history="1">
        <w:r w:rsidRPr="009E02F9">
          <w:rPr>
            <w:lang w:val="en-GB"/>
          </w:rPr>
          <w:t xml:space="preserve">Carina </w:t>
        </w:r>
        <w:proofErr w:type="spellStart"/>
        <w:r w:rsidRPr="009E02F9">
          <w:rPr>
            <w:lang w:val="en-GB"/>
          </w:rPr>
          <w:t>Conzelmann</w:t>
        </w:r>
        <w:proofErr w:type="spellEnd"/>
        <w:r w:rsidRPr="009E02F9">
          <w:rPr>
            <w:lang w:val="en-GB"/>
          </w:rPr>
          <w:t>,</w:t>
        </w:r>
      </w:hyperlink>
      <w:bookmarkStart w:id="12" w:name="bau13"/>
      <w:bookmarkEnd w:id="11"/>
      <w:r w:rsidRPr="009E02F9">
        <w:rPr>
          <w:lang w:val="en-GB"/>
        </w:rPr>
        <w:t xml:space="preserve"> </w:t>
      </w:r>
      <w:hyperlink r:id="rId20" w:anchor="!" w:history="1">
        <w:r w:rsidRPr="009E02F9">
          <w:rPr>
            <w:lang w:val="en-GB"/>
          </w:rPr>
          <w:t>Janis Alexander Müller,</w:t>
        </w:r>
      </w:hyperlink>
      <w:bookmarkStart w:id="13" w:name="bau14"/>
      <w:bookmarkEnd w:id="12"/>
      <w:r w:rsidRPr="009E02F9">
        <w:rPr>
          <w:lang w:val="en-GB"/>
        </w:rPr>
        <w:t xml:space="preserve"> </w:t>
      </w:r>
      <w:hyperlink r:id="rId21" w:anchor="!" w:history="1">
        <w:proofErr w:type="spellStart"/>
        <w:r w:rsidRPr="009E02F9">
          <w:rPr>
            <w:lang w:val="en-GB"/>
          </w:rPr>
          <w:t>Smitha</w:t>
        </w:r>
        <w:proofErr w:type="spellEnd"/>
        <w:r w:rsidRPr="009E02F9">
          <w:rPr>
            <w:lang w:val="en-GB"/>
          </w:rPr>
          <w:t xml:space="preserve"> </w:t>
        </w:r>
        <w:proofErr w:type="spellStart"/>
        <w:r w:rsidRPr="009E02F9">
          <w:rPr>
            <w:lang w:val="en-GB"/>
          </w:rPr>
          <w:t>Srinivasachar</w:t>
        </w:r>
        <w:proofErr w:type="spellEnd"/>
        <w:r w:rsidRPr="009E02F9">
          <w:rPr>
            <w:lang w:val="en-GB"/>
          </w:rPr>
          <w:t xml:space="preserve"> </w:t>
        </w:r>
        <w:proofErr w:type="spellStart"/>
        <w:r w:rsidRPr="009E02F9">
          <w:rPr>
            <w:lang w:val="en-GB"/>
          </w:rPr>
          <w:t>Badarinarayan</w:t>
        </w:r>
        <w:proofErr w:type="spellEnd"/>
        <w:r w:rsidRPr="009E02F9">
          <w:rPr>
            <w:lang w:val="en-GB"/>
          </w:rPr>
          <w:t>,</w:t>
        </w:r>
      </w:hyperlink>
      <w:bookmarkStart w:id="14" w:name="bau15"/>
      <w:bookmarkEnd w:id="13"/>
      <w:r w:rsidRPr="009E02F9">
        <w:rPr>
          <w:lang w:val="en-GB"/>
        </w:rPr>
        <w:t xml:space="preserve"> </w:t>
      </w:r>
      <w:hyperlink r:id="rId22" w:anchor="!" w:history="1">
        <w:r w:rsidRPr="009E02F9">
          <w:rPr>
            <w:lang w:val="en-GB"/>
          </w:rPr>
          <w:t>Christina Martina</w:t>
        </w:r>
        <w:r w:rsidR="00237201" w:rsidRPr="009E02F9">
          <w:rPr>
            <w:lang w:val="en-GB"/>
          </w:rPr>
          <w:t xml:space="preserve"> </w:t>
        </w:r>
        <w:proofErr w:type="spellStart"/>
        <w:r w:rsidRPr="009E02F9">
          <w:rPr>
            <w:lang w:val="en-GB"/>
          </w:rPr>
          <w:t>Stürzel</w:t>
        </w:r>
        <w:proofErr w:type="spellEnd"/>
        <w:r w:rsidRPr="009E02F9">
          <w:rPr>
            <w:lang w:val="en-GB"/>
          </w:rPr>
          <w:t>,</w:t>
        </w:r>
      </w:hyperlink>
      <w:bookmarkStart w:id="15" w:name="bau16"/>
      <w:bookmarkEnd w:id="14"/>
      <w:r w:rsidRPr="009E02F9">
        <w:rPr>
          <w:lang w:val="en-GB"/>
        </w:rPr>
        <w:t xml:space="preserve"> </w:t>
      </w:r>
      <w:hyperlink r:id="rId23" w:anchor="!" w:history="1">
        <w:proofErr w:type="spellStart"/>
        <w:r w:rsidRPr="009E02F9">
          <w:rPr>
            <w:lang w:val="en-GB"/>
          </w:rPr>
          <w:t>Ignasi</w:t>
        </w:r>
        <w:proofErr w:type="spellEnd"/>
        <w:r w:rsidR="00237201" w:rsidRPr="009E02F9">
          <w:rPr>
            <w:lang w:val="en-GB"/>
          </w:rPr>
          <w:t xml:space="preserve"> </w:t>
        </w:r>
        <w:proofErr w:type="spellStart"/>
        <w:r w:rsidRPr="009E02F9">
          <w:rPr>
            <w:lang w:val="en-GB"/>
          </w:rPr>
          <w:t>Forne</w:t>
        </w:r>
        <w:proofErr w:type="spellEnd"/>
        <w:r w:rsidRPr="009E02F9">
          <w:rPr>
            <w:lang w:val="en-GB"/>
          </w:rPr>
          <w:t>,</w:t>
        </w:r>
      </w:hyperlink>
      <w:bookmarkStart w:id="16" w:name="bau17"/>
      <w:bookmarkEnd w:id="15"/>
      <w:r w:rsidRPr="009E02F9">
        <w:rPr>
          <w:lang w:val="en-GB"/>
        </w:rPr>
        <w:t xml:space="preserve"> </w:t>
      </w:r>
      <w:hyperlink r:id="rId24" w:anchor="!" w:history="1">
        <w:r w:rsidRPr="009E02F9">
          <w:rPr>
            <w:lang w:val="en-GB"/>
          </w:rPr>
          <w:t>Steffen</w:t>
        </w:r>
        <w:r w:rsidR="00237201" w:rsidRPr="009E02F9">
          <w:rPr>
            <w:lang w:val="en-GB"/>
          </w:rPr>
          <w:t xml:space="preserve"> </w:t>
        </w:r>
        <w:proofErr w:type="spellStart"/>
        <w:r w:rsidRPr="009E02F9">
          <w:rPr>
            <w:lang w:val="en-GB"/>
          </w:rPr>
          <w:t>Stenger</w:t>
        </w:r>
        <w:proofErr w:type="spellEnd"/>
      </w:hyperlink>
      <w:bookmarkStart w:id="17" w:name="bau18"/>
      <w:bookmarkEnd w:id="16"/>
      <w:r w:rsidRPr="009E02F9">
        <w:rPr>
          <w:lang w:val="en-GB"/>
        </w:rPr>
        <w:t xml:space="preserve">, </w:t>
      </w:r>
      <w:hyperlink r:id="rId25" w:anchor="!" w:history="1">
        <w:r w:rsidRPr="009E02F9">
          <w:rPr>
            <w:lang w:val="en-GB"/>
          </w:rPr>
          <w:t xml:space="preserve">Karl-Klaus </w:t>
        </w:r>
        <w:proofErr w:type="spellStart"/>
        <w:r w:rsidRPr="009E02F9">
          <w:rPr>
            <w:lang w:val="en-GB"/>
          </w:rPr>
          <w:t>Conzelmann</w:t>
        </w:r>
        <w:proofErr w:type="spellEnd"/>
        <w:r w:rsidRPr="009E02F9">
          <w:rPr>
            <w:lang w:val="en-GB"/>
          </w:rPr>
          <w:t>,</w:t>
        </w:r>
      </w:hyperlink>
      <w:bookmarkEnd w:id="17"/>
      <w:r w:rsidR="0062626C" w:rsidRPr="009E02F9">
        <w:rPr>
          <w:lang w:val="en-GB"/>
        </w:rPr>
        <w:t xml:space="preserve"> Jan </w:t>
      </w:r>
      <w:proofErr w:type="spellStart"/>
      <w:r w:rsidR="0062626C" w:rsidRPr="009E02F9">
        <w:rPr>
          <w:lang w:val="en-GB"/>
        </w:rPr>
        <w:t>Münch</w:t>
      </w:r>
      <w:proofErr w:type="spellEnd"/>
      <w:r w:rsidR="0062626C" w:rsidRPr="009E02F9">
        <w:rPr>
          <w:lang w:val="en-GB"/>
        </w:rPr>
        <w:t xml:space="preserve">, Florian Schmidt, Daniel </w:t>
      </w:r>
      <w:proofErr w:type="spellStart"/>
      <w:r w:rsidR="0062626C" w:rsidRPr="009E02F9">
        <w:rPr>
          <w:lang w:val="en-GB"/>
        </w:rPr>
        <w:t>Sauter</w:t>
      </w:r>
      <w:proofErr w:type="spellEnd"/>
      <w:r w:rsidR="0062626C" w:rsidRPr="009E02F9">
        <w:rPr>
          <w:lang w:val="en-GB"/>
        </w:rPr>
        <w:t xml:space="preserve">, Axel </w:t>
      </w:r>
      <w:proofErr w:type="spellStart"/>
      <w:r w:rsidR="0062626C" w:rsidRPr="009E02F9">
        <w:rPr>
          <w:lang w:val="en-GB"/>
        </w:rPr>
        <w:t>Imhof</w:t>
      </w:r>
      <w:proofErr w:type="spellEnd"/>
      <w:r w:rsidR="0062626C" w:rsidRPr="009E02F9">
        <w:rPr>
          <w:lang w:val="en-GB"/>
        </w:rPr>
        <w:t xml:space="preserve">, Frank Kirchhoff, </w:t>
      </w:r>
      <w:bookmarkStart w:id="18" w:name="bau24"/>
      <w:r w:rsidR="00660D03" w:rsidRPr="009E02F9">
        <w:fldChar w:fldCharType="begin"/>
      </w:r>
      <w:r w:rsidR="00660D03" w:rsidRPr="009E02F9">
        <w:rPr>
          <w:lang w:val="en-GB"/>
        </w:rPr>
        <w:instrText xml:space="preserve"> HYPERLINK "https://www.sciencedirect.com/science/article/pii/S2211124721004654?via%3Dihub" \l "!" </w:instrText>
      </w:r>
      <w:r w:rsidR="00660D03" w:rsidRPr="009E02F9">
        <w:fldChar w:fldCharType="separate"/>
      </w:r>
      <w:r w:rsidRPr="009E02F9">
        <w:rPr>
          <w:lang w:val="en-GB"/>
        </w:rPr>
        <w:t xml:space="preserve">Konstantin </w:t>
      </w:r>
      <w:r w:rsidR="00237201" w:rsidRPr="009E02F9">
        <w:rPr>
          <w:lang w:val="en-GB"/>
        </w:rPr>
        <w:t xml:space="preserve">Maria Johannes </w:t>
      </w:r>
      <w:proofErr w:type="spellStart"/>
      <w:r w:rsidRPr="009E02F9">
        <w:rPr>
          <w:lang w:val="en-GB"/>
        </w:rPr>
        <w:t>Sparrer</w:t>
      </w:r>
      <w:proofErr w:type="spellEnd"/>
      <w:r w:rsidR="00660D03" w:rsidRPr="009E02F9">
        <w:rPr>
          <w:lang w:val="en-GB"/>
        </w:rPr>
        <w:fldChar w:fldCharType="end"/>
      </w:r>
      <w:bookmarkEnd w:id="18"/>
      <w:r w:rsidR="00B845BE" w:rsidRPr="009E02F9">
        <w:rPr>
          <w:lang w:val="en-GB"/>
        </w:rPr>
        <w:t>, in Cell Reports 27 April 2021,</w:t>
      </w:r>
      <w:r w:rsidR="00F47F9E" w:rsidRPr="009E02F9">
        <w:rPr>
          <w:lang w:val="en-GB"/>
        </w:rPr>
        <w:t xml:space="preserve"> </w:t>
      </w:r>
      <w:hyperlink r:id="rId26" w:history="1">
        <w:r w:rsidR="00F47F9E" w:rsidRPr="009E02F9">
          <w:rPr>
            <w:rStyle w:val="Hyperlink"/>
            <w:lang w:val="en-GB"/>
          </w:rPr>
          <w:t>(doi.org/10.1016/j.celrep.2021.109126</w:t>
        </w:r>
      </w:hyperlink>
      <w:r w:rsidR="00F47F9E" w:rsidRPr="009E02F9">
        <w:rPr>
          <w:rStyle w:val="article-headerdoi"/>
          <w:lang w:val="en-GB"/>
        </w:rPr>
        <w:t>)</w:t>
      </w:r>
    </w:p>
    <w:p w14:paraId="3D97B2C2" w14:textId="77777777" w:rsidR="00F47F9E" w:rsidRPr="009E02F9" w:rsidRDefault="00101D94" w:rsidP="00F47F9E">
      <w:pPr>
        <w:rPr>
          <w:rFonts w:ascii="Times New Roman" w:hAnsi="Times New Roman" w:cs="Times New Roman"/>
          <w:lang w:val="en-GB"/>
        </w:rPr>
      </w:pPr>
      <w:hyperlink r:id="rId27" w:anchor="articleInformation" w:history="1">
        <w:r w:rsidR="00F47F9E" w:rsidRPr="009E02F9">
          <w:rPr>
            <w:rStyle w:val="Hyperlink"/>
            <w:lang w:val="en-US" w:eastAsia="en-US"/>
          </w:rPr>
          <w:t>https://www.cell.com/cell-reports/fulltext/S2211-1247(21)00465-4#articleInformation</w:t>
        </w:r>
      </w:hyperlink>
    </w:p>
    <w:p w14:paraId="7FB1944A" w14:textId="77777777" w:rsidR="00EE55FA" w:rsidRPr="009E02F9" w:rsidRDefault="00EE55FA" w:rsidP="00EE55FA">
      <w:pPr>
        <w:spacing w:line="276" w:lineRule="auto"/>
        <w:rPr>
          <w:lang w:val="en-GB"/>
        </w:rPr>
      </w:pPr>
    </w:p>
    <w:p w14:paraId="1E1FB5EB" w14:textId="77777777" w:rsidR="00E26026" w:rsidRDefault="00E26026" w:rsidP="00EE55FA">
      <w:pPr>
        <w:spacing w:line="276" w:lineRule="auto"/>
        <w:rPr>
          <w:b/>
        </w:rPr>
      </w:pPr>
    </w:p>
    <w:p w14:paraId="5A92D697" w14:textId="77777777" w:rsidR="00EE55FA" w:rsidRDefault="00F47F9E" w:rsidP="00EE55FA">
      <w:pPr>
        <w:spacing w:line="276" w:lineRule="auto"/>
        <w:rPr>
          <w:b/>
        </w:rPr>
      </w:pPr>
      <w:r w:rsidRPr="00523029">
        <w:rPr>
          <w:b/>
        </w:rPr>
        <w:t xml:space="preserve">Bildunterschriften: </w:t>
      </w:r>
    </w:p>
    <w:p w14:paraId="3D100557" w14:textId="77777777" w:rsidR="0093079D" w:rsidRDefault="0093079D" w:rsidP="00EE55FA">
      <w:pPr>
        <w:spacing w:line="276" w:lineRule="auto"/>
        <w:rPr>
          <w:b/>
        </w:rPr>
      </w:pPr>
    </w:p>
    <w:p w14:paraId="73EACDAA" w14:textId="0F5E4654" w:rsidR="00C22112" w:rsidRPr="00933F13" w:rsidRDefault="0093079D" w:rsidP="00EE55FA">
      <w:pPr>
        <w:spacing w:line="276" w:lineRule="auto"/>
      </w:pPr>
      <w:proofErr w:type="spellStart"/>
      <w:r w:rsidRPr="00933F13">
        <w:t>Gruppenbild_Cell</w:t>
      </w:r>
      <w:proofErr w:type="spellEnd"/>
      <w:r w:rsidRPr="00933F13">
        <w:t xml:space="preserve"> Reports Paper (Foto: Elvira Eberhardt / Universität Ulm): </w:t>
      </w:r>
      <w:r w:rsidR="00933F13">
        <w:t>(v.l.)</w:t>
      </w:r>
      <w:r w:rsidR="00C22112" w:rsidRPr="00933F13">
        <w:t xml:space="preserve"> Maximilian </w:t>
      </w:r>
      <w:proofErr w:type="spellStart"/>
      <w:r w:rsidR="00C22112" w:rsidRPr="00933F13">
        <w:t>Hirschenberger</w:t>
      </w:r>
      <w:proofErr w:type="spellEnd"/>
      <w:r w:rsidR="00C22112" w:rsidRPr="00933F13">
        <w:t xml:space="preserve">, Prof. Frank Kirchhoff, Dr. Konstantin </w:t>
      </w:r>
      <w:proofErr w:type="spellStart"/>
      <w:r w:rsidR="00C22112" w:rsidRPr="00933F13">
        <w:t>Sparrer</w:t>
      </w:r>
      <w:proofErr w:type="spellEnd"/>
      <w:r w:rsidR="00C22112" w:rsidRPr="00933F13">
        <w:t xml:space="preserve">, Manuel </w:t>
      </w:r>
      <w:proofErr w:type="spellStart"/>
      <w:r w:rsidR="00C22112" w:rsidRPr="00933F13">
        <w:t>Hayn</w:t>
      </w:r>
      <w:proofErr w:type="spellEnd"/>
      <w:r w:rsidR="00C22112" w:rsidRPr="00933F13">
        <w:t>, Jan Straub und Lenn</w:t>
      </w:r>
      <w:r w:rsidR="00933F13">
        <w:t xml:space="preserve">art </w:t>
      </w:r>
      <w:proofErr w:type="spellStart"/>
      <w:r w:rsidR="00933F13">
        <w:t>Koepke</w:t>
      </w:r>
      <w:proofErr w:type="spellEnd"/>
    </w:p>
    <w:p w14:paraId="52526D99" w14:textId="77777777" w:rsidR="0093079D" w:rsidRPr="00933F13" w:rsidRDefault="0093079D" w:rsidP="00EE55FA">
      <w:pPr>
        <w:spacing w:line="276" w:lineRule="auto"/>
      </w:pPr>
    </w:p>
    <w:p w14:paraId="3F435BC7" w14:textId="293E6847" w:rsidR="0093079D" w:rsidRDefault="0093079D" w:rsidP="00EE55FA">
      <w:pPr>
        <w:spacing w:line="276" w:lineRule="auto"/>
      </w:pPr>
      <w:proofErr w:type="spellStart"/>
      <w:r w:rsidRPr="00933F13">
        <w:t>Graphical</w:t>
      </w:r>
      <w:proofErr w:type="spellEnd"/>
      <w:r w:rsidRPr="00933F13">
        <w:t xml:space="preserve"> </w:t>
      </w:r>
      <w:proofErr w:type="spellStart"/>
      <w:r w:rsidRPr="00933F13">
        <w:t>abstract</w:t>
      </w:r>
      <w:proofErr w:type="spellEnd"/>
      <w:r w:rsidRPr="00933F13">
        <w:t xml:space="preserve"> (Abbildung: Manuel </w:t>
      </w:r>
      <w:proofErr w:type="spellStart"/>
      <w:r w:rsidRPr="00933F13">
        <w:t>Hayn</w:t>
      </w:r>
      <w:proofErr w:type="spellEnd"/>
      <w:r w:rsidRPr="00933F13">
        <w:t xml:space="preserve"> et al. </w:t>
      </w:r>
      <w:proofErr w:type="spellStart"/>
      <w:r w:rsidRPr="00933F13">
        <w:t>Cell</w:t>
      </w:r>
      <w:proofErr w:type="spellEnd"/>
      <w:r w:rsidRPr="00933F13">
        <w:t xml:space="preserve"> Reports 27 April 2021): Die Illustration zeigt eine grafische Kurzzusammenfassung des </w:t>
      </w:r>
      <w:proofErr w:type="spellStart"/>
      <w:r w:rsidR="003B6AF8" w:rsidRPr="00933F13">
        <w:t>Cell</w:t>
      </w:r>
      <w:proofErr w:type="spellEnd"/>
      <w:r w:rsidR="003B6AF8" w:rsidRPr="00933F13">
        <w:t xml:space="preserve"> Reports-</w:t>
      </w:r>
      <w:r w:rsidRPr="00933F13">
        <w:t xml:space="preserve">Projektes. Im Mittelpunkt standen dabei die Wechselwirkungen zwischen SARS-CoV-2-Proteinen und dem angeborenen Immunsystem, mit Schwerpunkten auf </w:t>
      </w:r>
      <w:proofErr w:type="spellStart"/>
      <w:r w:rsidRPr="00933F13">
        <w:t>Autophagie</w:t>
      </w:r>
      <w:proofErr w:type="spellEnd"/>
      <w:r w:rsidRPr="00933F13">
        <w:t xml:space="preserve">, Viruserkennung und </w:t>
      </w:r>
      <w:proofErr w:type="spellStart"/>
      <w:r w:rsidRPr="00933F13">
        <w:t>Zytokin</w:t>
      </w:r>
      <w:proofErr w:type="spellEnd"/>
      <w:r w:rsidRPr="00933F13">
        <w:t>-Ausschüttung.</w:t>
      </w:r>
      <w:r>
        <w:t xml:space="preserve"> </w:t>
      </w:r>
    </w:p>
    <w:p w14:paraId="4192AFE5" w14:textId="77777777" w:rsidR="00E26026" w:rsidRDefault="00E26026" w:rsidP="00EE55FA">
      <w:pPr>
        <w:spacing w:line="276" w:lineRule="auto"/>
      </w:pPr>
    </w:p>
    <w:p w14:paraId="1778C8D4" w14:textId="03D3BBC9" w:rsidR="00803A9C" w:rsidRDefault="00803A9C" w:rsidP="00EE55FA">
      <w:pPr>
        <w:spacing w:line="276" w:lineRule="auto"/>
      </w:pPr>
      <w:r>
        <w:t xml:space="preserve">Sparrer_Konstantin im Labor (Foto: Elvira Eberhardt / Universität Ulm): Der Ulmer Virologe Dr. Konstantin </w:t>
      </w:r>
      <w:proofErr w:type="spellStart"/>
      <w:r>
        <w:t>Sparrer</w:t>
      </w:r>
      <w:proofErr w:type="spellEnd"/>
      <w:r>
        <w:t xml:space="preserve"> im Labor </w:t>
      </w:r>
    </w:p>
    <w:p w14:paraId="0FBD2238" w14:textId="77777777" w:rsidR="00803A9C" w:rsidRDefault="00803A9C" w:rsidP="00EE55FA">
      <w:pPr>
        <w:spacing w:line="276" w:lineRule="auto"/>
      </w:pPr>
    </w:p>
    <w:p w14:paraId="3372AE85" w14:textId="064645F2" w:rsidR="00E26026" w:rsidRPr="0093079D" w:rsidRDefault="00E26026" w:rsidP="00EE55FA">
      <w:pPr>
        <w:spacing w:line="276" w:lineRule="auto"/>
      </w:pPr>
      <w:r>
        <w:t xml:space="preserve">Text und Medienkontakt: Andrea Weber-Tuckermann </w:t>
      </w:r>
    </w:p>
    <w:p w14:paraId="4E3F347F" w14:textId="77777777" w:rsidR="00F47F9E" w:rsidRPr="0093079D" w:rsidRDefault="00F47F9E" w:rsidP="00EE55FA">
      <w:pPr>
        <w:spacing w:line="276" w:lineRule="auto"/>
      </w:pPr>
    </w:p>
    <w:p w14:paraId="69CDDD93" w14:textId="77777777" w:rsidR="003010C4" w:rsidRPr="0093079D" w:rsidRDefault="003010C4" w:rsidP="00EE55FA">
      <w:pPr>
        <w:spacing w:line="276" w:lineRule="auto"/>
        <w:ind w:right="510"/>
      </w:pPr>
    </w:p>
    <w:p w14:paraId="19BA50C2" w14:textId="77777777" w:rsidR="003010C4" w:rsidRPr="0093079D" w:rsidRDefault="003010C4" w:rsidP="00CC420B">
      <w:pPr>
        <w:spacing w:line="276" w:lineRule="auto"/>
        <w:ind w:right="510"/>
      </w:pPr>
    </w:p>
    <w:p w14:paraId="1BB8DBB9" w14:textId="77777777" w:rsidR="00014815" w:rsidRPr="0093079D" w:rsidRDefault="00014815" w:rsidP="00CC420B">
      <w:pPr>
        <w:pStyle w:val="Pressemitteilung"/>
        <w:ind w:right="510"/>
      </w:pPr>
      <w:bookmarkStart w:id="19" w:name="_GoBack"/>
      <w:bookmarkEnd w:id="19"/>
    </w:p>
    <w:p w14:paraId="1DD2195B" w14:textId="77777777" w:rsidR="00014815" w:rsidRPr="0093079D" w:rsidRDefault="00014815" w:rsidP="00CC420B">
      <w:pPr>
        <w:pStyle w:val="Pressemitteilung"/>
        <w:ind w:right="510"/>
      </w:pPr>
    </w:p>
    <w:p w14:paraId="20238709" w14:textId="77777777" w:rsidR="00014815" w:rsidRPr="0093079D" w:rsidRDefault="00014815" w:rsidP="00CC420B">
      <w:pPr>
        <w:pStyle w:val="Pressemitteilung"/>
        <w:ind w:right="510"/>
      </w:pPr>
    </w:p>
    <w:p w14:paraId="0E0028FB" w14:textId="77777777" w:rsidR="00014815" w:rsidRPr="0093079D" w:rsidRDefault="00014815" w:rsidP="002528D1">
      <w:pPr>
        <w:pStyle w:val="Pressemitteilung"/>
        <w:ind w:right="651"/>
      </w:pPr>
    </w:p>
    <w:p w14:paraId="3730EE51" w14:textId="77777777" w:rsidR="00014815" w:rsidRPr="0093079D" w:rsidRDefault="00014815" w:rsidP="002528D1">
      <w:pPr>
        <w:pStyle w:val="Pressemitteilung"/>
        <w:ind w:right="651"/>
      </w:pPr>
    </w:p>
    <w:p w14:paraId="6B3357B0" w14:textId="77777777" w:rsidR="00014815" w:rsidRPr="0093079D" w:rsidRDefault="00014815" w:rsidP="002528D1">
      <w:pPr>
        <w:pStyle w:val="Pressemitteilung"/>
        <w:ind w:right="651"/>
      </w:pPr>
    </w:p>
    <w:p w14:paraId="2BB7F8F8" w14:textId="77777777" w:rsidR="00014815" w:rsidRPr="0093079D" w:rsidRDefault="00014815" w:rsidP="002528D1">
      <w:pPr>
        <w:pStyle w:val="Pressemitteilung"/>
        <w:ind w:right="651"/>
      </w:pPr>
    </w:p>
    <w:p w14:paraId="4BD709A6" w14:textId="77777777" w:rsidR="00014815" w:rsidRPr="0093079D" w:rsidRDefault="00014815" w:rsidP="002528D1">
      <w:pPr>
        <w:pStyle w:val="Pressemitteilung"/>
        <w:ind w:right="651"/>
      </w:pPr>
    </w:p>
    <w:p w14:paraId="139A110E" w14:textId="77777777" w:rsidR="00014815" w:rsidRPr="0093079D" w:rsidRDefault="00014815" w:rsidP="002528D1">
      <w:pPr>
        <w:pStyle w:val="Pressemitteilung"/>
        <w:ind w:right="651"/>
      </w:pPr>
    </w:p>
    <w:p w14:paraId="188D0135" w14:textId="77777777" w:rsidR="00D833E1" w:rsidRPr="0093079D" w:rsidRDefault="00D833E1" w:rsidP="002528D1">
      <w:pPr>
        <w:pStyle w:val="Pressemitteilung"/>
        <w:ind w:right="651"/>
      </w:pPr>
    </w:p>
    <w:p w14:paraId="074E314B" w14:textId="77777777" w:rsidR="00E26026" w:rsidRDefault="00E26026">
      <w:r>
        <w:br w:type="page"/>
      </w:r>
    </w:p>
    <w:p w14:paraId="5DC5B075" w14:textId="77777777" w:rsidR="00E26026" w:rsidRDefault="00E26026" w:rsidP="002528D1">
      <w:pPr>
        <w:pStyle w:val="Pressemitteilung"/>
        <w:ind w:right="651"/>
      </w:pPr>
    </w:p>
    <w:p w14:paraId="040F6AC6" w14:textId="77777777" w:rsidR="00E26026" w:rsidRDefault="00E26026" w:rsidP="002528D1">
      <w:pPr>
        <w:pStyle w:val="Pressemitteilung"/>
        <w:ind w:right="651"/>
      </w:pPr>
    </w:p>
    <w:p w14:paraId="5E7FE17B" w14:textId="77777777" w:rsidR="00E26026" w:rsidRDefault="00E26026" w:rsidP="002528D1">
      <w:pPr>
        <w:pStyle w:val="Pressemitteilung"/>
        <w:ind w:right="651"/>
      </w:pPr>
    </w:p>
    <w:p w14:paraId="6AFA0452" w14:textId="77777777" w:rsidR="00E26026" w:rsidRDefault="00E26026" w:rsidP="002528D1">
      <w:pPr>
        <w:pStyle w:val="Pressemitteilung"/>
        <w:ind w:right="651"/>
      </w:pPr>
    </w:p>
    <w:p w14:paraId="1484B96C" w14:textId="77777777" w:rsidR="00E26026" w:rsidRDefault="00E26026" w:rsidP="002528D1">
      <w:pPr>
        <w:pStyle w:val="Pressemitteilung"/>
        <w:ind w:right="651"/>
      </w:pPr>
    </w:p>
    <w:p w14:paraId="42CA32FC" w14:textId="77777777" w:rsidR="00E26026" w:rsidRDefault="00E26026" w:rsidP="002528D1">
      <w:pPr>
        <w:pStyle w:val="Pressemitteilung"/>
        <w:ind w:right="651"/>
      </w:pPr>
    </w:p>
    <w:p w14:paraId="6212C3B6" w14:textId="77777777" w:rsidR="00E26026" w:rsidRDefault="00E26026" w:rsidP="002528D1">
      <w:pPr>
        <w:pStyle w:val="Pressemitteilung"/>
        <w:ind w:right="651"/>
      </w:pPr>
    </w:p>
    <w:p w14:paraId="04EB18FA" w14:textId="77777777" w:rsidR="00E26026" w:rsidRDefault="00E26026" w:rsidP="002528D1">
      <w:pPr>
        <w:pStyle w:val="Pressemitteilung"/>
        <w:ind w:right="651"/>
      </w:pPr>
    </w:p>
    <w:p w14:paraId="4A29EBF6" w14:textId="77777777" w:rsidR="00E26026" w:rsidRDefault="00E26026" w:rsidP="002528D1">
      <w:pPr>
        <w:pStyle w:val="Pressemitteilung"/>
        <w:ind w:right="651"/>
      </w:pPr>
    </w:p>
    <w:p w14:paraId="74740DCA" w14:textId="50F5F894" w:rsidR="000A33F7" w:rsidRPr="0099206F" w:rsidRDefault="000A33F7" w:rsidP="002528D1">
      <w:pPr>
        <w:pStyle w:val="Pressemitteilung"/>
        <w:ind w:right="651"/>
      </w:pPr>
      <w:r w:rsidRPr="0099206F">
        <w:t xml:space="preserve">Als junge Forschungsuniversität widmet sich die </w:t>
      </w:r>
      <w:r w:rsidRPr="0099206F">
        <w:rPr>
          <w:b/>
        </w:rPr>
        <w:t>Universität Ulm</w:t>
      </w:r>
      <w:r w:rsidRPr="0099206F">
        <w:t xml:space="preserve"> globalen Herausforderungen: 12 strategische und interdisziplinäre Forschungsbereiche orientieren sich an den übergeordneten Themen Alterung, Nachhaltigkeit, Technologie der Zukunft sowie Mensch und Gesundheit (www.uni-ulm.de/forschung). Die Forschungsstärke der Universität Ulm belegen hohe Drittmitteleinnahmen und zahlreiche große Verbundprojekte wie Sonderforschungsbereiche und ein Exzellenzcluster.</w:t>
      </w:r>
    </w:p>
    <w:p w14:paraId="2341FFC9" w14:textId="77777777" w:rsidR="000A33F7" w:rsidRPr="0099206F" w:rsidRDefault="000A33F7" w:rsidP="002528D1">
      <w:pPr>
        <w:pStyle w:val="Pressemitteilung"/>
        <w:ind w:right="651"/>
      </w:pPr>
      <w:r w:rsidRPr="0099206F">
        <w:t>1967 als medizinisch-naturwissenschaftliche Hochschule gegründet, verteilen sich heute mehr als 10 000 Studierende auf die Fakultäten „Medizin“, „Naturwissenschaften“, „Mathematik und Wirtschaftswissenschaften“ sowie „Ingenieurwissenschaften, Informatik und Psychologie“. Über 60 Studiengänge, darunter eine steigende Anzahl englischsprachiger Angebote, bieten hervorragende berufliche Perspektiven. Dabei ist die Universität Ulm international wie regional bestens vernetzt.</w:t>
      </w:r>
    </w:p>
    <w:p w14:paraId="35FE902C" w14:textId="77777777" w:rsidR="000A33F7" w:rsidRPr="0099206F" w:rsidRDefault="000A33F7" w:rsidP="002528D1">
      <w:pPr>
        <w:pStyle w:val="Pressemitteilung"/>
        <w:ind w:right="651"/>
      </w:pPr>
      <w:r w:rsidRPr="0099206F">
        <w:t>Die Universität Ulm ist Motor und Mittelpunkt der Wissenschaftsstadt mit außeruniversitären Forschungseinrichtungen, Kliniken der Maximalversorgung und Technologie-Unternehmen. Der Standort inmitten einer wirtschaftsstarken Region bietet exzellente Bedingungen für den Technologie- und Wissenstransfer.</w:t>
      </w:r>
    </w:p>
    <w:p w14:paraId="01EDACC6" w14:textId="77777777" w:rsidR="000A33F7" w:rsidRPr="008B108F" w:rsidRDefault="000A33F7" w:rsidP="002528D1">
      <w:pPr>
        <w:pStyle w:val="Pressemitteilung"/>
        <w:ind w:right="651"/>
        <w:rPr>
          <w:sz w:val="18"/>
          <w:szCs w:val="18"/>
        </w:rPr>
      </w:pPr>
    </w:p>
    <w:p w14:paraId="1609D1AB" w14:textId="77777777" w:rsidR="000971D0" w:rsidRPr="00A62697" w:rsidRDefault="000A33F7" w:rsidP="002528D1">
      <w:pPr>
        <w:pStyle w:val="Pressemitteilung"/>
        <w:ind w:right="651"/>
        <w:rPr>
          <w:sz w:val="18"/>
          <w:szCs w:val="18"/>
        </w:rPr>
      </w:pPr>
      <w:r>
        <w:rPr>
          <w:sz w:val="18"/>
          <w:szCs w:val="18"/>
        </w:rPr>
        <w:t>Im Mai 2018</w:t>
      </w:r>
      <w:r w:rsidRPr="008B108F">
        <w:rPr>
          <w:sz w:val="18"/>
          <w:szCs w:val="18"/>
        </w:rPr>
        <w:t xml:space="preserve"> ist die neue EU-weite Datenschutz-Grundverordnung in Kraft getreten, die eine Überprüfung datenschutzrechtlicher Regelungen nötig macht. Gerne möchten wir Ihnen weiterhin Pressemitteilungen und Medieneinladungen der Universität Ulm zusenden. Sollten Sie jedoch kein Interesse mehr an diesen Informationen haben, löschen wir Sie natürlich umgehend aus unseren Verteilern. Senden Sie hierzu bitte eine Mail mit dem Betreff „Abmeldung“ an die Adresse </w:t>
      </w:r>
      <w:hyperlink r:id="rId28" w:history="1">
        <w:r w:rsidRPr="008B108F">
          <w:rPr>
            <w:rStyle w:val="Hyperlink"/>
            <w:sz w:val="18"/>
            <w:szCs w:val="18"/>
          </w:rPr>
          <w:t>pressestelle@uni-ulm.de</w:t>
        </w:r>
      </w:hyperlink>
      <w:r w:rsidR="00A62697">
        <w:rPr>
          <w:sz w:val="18"/>
          <w:szCs w:val="18"/>
        </w:rPr>
        <w:t xml:space="preserve">. </w:t>
      </w:r>
      <w:r w:rsidRPr="008B108F">
        <w:rPr>
          <w:sz w:val="18"/>
          <w:szCs w:val="18"/>
        </w:rPr>
        <w:t>Sollten wir keine Nachricht von Ihnen bekommen, belassen wir Ihren Kontakt zunächst in unseren Verteilern.</w:t>
      </w:r>
    </w:p>
    <w:sectPr w:rsidR="000971D0" w:rsidRPr="00A62697" w:rsidSect="00646B0C">
      <w:headerReference w:type="even" r:id="rId29"/>
      <w:headerReference w:type="default" r:id="rId30"/>
      <w:footerReference w:type="even" r:id="rId31"/>
      <w:footerReference w:type="default" r:id="rId32"/>
      <w:headerReference w:type="first" r:id="rId33"/>
      <w:footerReference w:type="first" r:id="rId34"/>
      <w:pgSz w:w="11906" w:h="16838"/>
      <w:pgMar w:top="2268" w:right="1700" w:bottom="1134" w:left="1191" w:header="794"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5629A" w16cid:durableId="243CF5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52E2F" w14:textId="77777777" w:rsidR="00101D94" w:rsidRDefault="00101D94">
      <w:r>
        <w:separator/>
      </w:r>
    </w:p>
  </w:endnote>
  <w:endnote w:type="continuationSeparator" w:id="0">
    <w:p w14:paraId="27915F7D" w14:textId="77777777" w:rsidR="00101D94" w:rsidRDefault="0010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CC12E" w14:textId="77777777" w:rsidR="00101D94" w:rsidRDefault="00101D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4D14" w14:textId="77777777" w:rsidR="00101D94" w:rsidRPr="0039436D" w:rsidRDefault="00101D94" w:rsidP="00553FC5">
    <w:pPr>
      <w:pStyle w:val="Fuzeile"/>
      <w:tabs>
        <w:tab w:val="clear" w:pos="4536"/>
        <w:tab w:val="clear" w:pos="9072"/>
        <w:tab w:val="left" w:pos="1800"/>
      </w:tabs>
    </w:pPr>
    <w:r>
      <w:rPr>
        <w:noProof/>
      </w:rPr>
      <mc:AlternateContent>
        <mc:Choice Requires="wps">
          <w:drawing>
            <wp:anchor distT="0" distB="0" distL="114300" distR="114300" simplePos="0" relativeHeight="251657728" behindDoc="0" locked="0" layoutInCell="1" allowOverlap="1" wp14:anchorId="2C077FCE" wp14:editId="36BEC100">
              <wp:simplePos x="0" y="0"/>
              <wp:positionH relativeFrom="column">
                <wp:posOffset>5094605</wp:posOffset>
              </wp:positionH>
              <wp:positionV relativeFrom="paragraph">
                <wp:posOffset>-92710</wp:posOffset>
              </wp:positionV>
              <wp:extent cx="13716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B6B64" w14:textId="5354F84D" w:rsidR="00101D94" w:rsidRPr="0039436D" w:rsidRDefault="00101D94"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2A24F6">
                            <w:rPr>
                              <w:noProof/>
                            </w:rPr>
                            <w:t>4</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2A24F6">
                            <w:rPr>
                              <w:noProof/>
                            </w:rPr>
                            <w:t>4</w:t>
                          </w:r>
                          <w:r w:rsidRPr="0039436D">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77FCE" id="_x0000_t202" coordsize="21600,21600" o:spt="202" path="m,l,21600r21600,l21600,xe">
              <v:stroke joinstyle="miter"/>
              <v:path gradientshapeok="t" o:connecttype="rect"/>
            </v:shapetype>
            <v:shape id="Text Box 3" o:spid="_x0000_s1028" type="#_x0000_t202" style="position:absolute;margin-left:401.15pt;margin-top:-7.3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M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" filled="f" stroked="f">
              <v:textbox>
                <w:txbxContent>
                  <w:p w14:paraId="7A6B6B64" w14:textId="5354F84D" w:rsidR="00101D94" w:rsidRPr="0039436D" w:rsidRDefault="00101D94"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2A24F6">
                      <w:rPr>
                        <w:noProof/>
                      </w:rPr>
                      <w:t>4</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2A24F6">
                      <w:rPr>
                        <w:noProof/>
                      </w:rPr>
                      <w:t>4</w:t>
                    </w:r>
                    <w:r w:rsidRPr="0039436D">
                      <w:fldChar w:fldCharType="end"/>
                    </w:r>
                  </w:p>
                </w:txbxContent>
              </v:textbox>
            </v:shape>
          </w:pict>
        </mc:Fallback>
      </mc:AlternateContent>
    </w:r>
    <w:r w:rsidRPr="0039436D">
      <w:tab/>
    </w:r>
    <w:r w:rsidRPr="0039436D">
      <w:tab/>
    </w:r>
    <w:r w:rsidRPr="0039436D">
      <w:tab/>
    </w:r>
    <w:r w:rsidRPr="0039436D">
      <w:tab/>
    </w:r>
    <w:r w:rsidRPr="0039436D">
      <w:tab/>
    </w:r>
    <w:r w:rsidRPr="0039436D">
      <w:tab/>
    </w:r>
    <w:r w:rsidRPr="0039436D">
      <w:tab/>
    </w:r>
    <w:r w:rsidRPr="0039436D">
      <w:tab/>
    </w:r>
    <w:r w:rsidRPr="0039436D">
      <w:tab/>
    </w:r>
    <w:r w:rsidRPr="0039436D">
      <w:tab/>
    </w:r>
    <w:r>
      <w:rPr>
        <w:noProof/>
      </w:rPr>
      <mc:AlternateContent>
        <mc:Choice Requires="wps">
          <w:drawing>
            <wp:anchor distT="4294967294" distB="4294967294" distL="114300" distR="114300" simplePos="0" relativeHeight="251656704" behindDoc="0" locked="0" layoutInCell="1" allowOverlap="1" wp14:anchorId="4EFEFB8F" wp14:editId="27057FA2">
              <wp:simplePos x="0" y="0"/>
              <wp:positionH relativeFrom="column">
                <wp:posOffset>0</wp:posOffset>
              </wp:positionH>
              <wp:positionV relativeFrom="paragraph">
                <wp:posOffset>-120016</wp:posOffset>
              </wp:positionV>
              <wp:extent cx="604774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F710F5" id="Line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45pt" to="476.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8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"/>
          </w:pict>
        </mc:Fallback>
      </mc:AlternateContent>
    </w:r>
    <w:r w:rsidRPr="0039436D">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57397" w14:textId="77777777" w:rsidR="00101D94" w:rsidRDefault="00101D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B1095" w14:textId="77777777" w:rsidR="00101D94" w:rsidRDefault="00101D94">
      <w:r>
        <w:separator/>
      </w:r>
    </w:p>
  </w:footnote>
  <w:footnote w:type="continuationSeparator" w:id="0">
    <w:p w14:paraId="5945D10D" w14:textId="77777777" w:rsidR="00101D94" w:rsidRDefault="00101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43E4A" w14:textId="77777777" w:rsidR="00101D94" w:rsidRDefault="00101D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4DE1" w14:textId="77777777" w:rsidR="00101D94" w:rsidRPr="00014815" w:rsidRDefault="00101D94" w:rsidP="00014815">
    <w:pPr>
      <w:pStyle w:val="Kopfzeile"/>
    </w:pPr>
    <w:r>
      <w:rPr>
        <w:noProof/>
      </w:rPr>
      <w:drawing>
        <wp:anchor distT="0" distB="0" distL="114300" distR="114300" simplePos="0" relativeHeight="251663872" behindDoc="1" locked="0" layoutInCell="1" allowOverlap="1" wp14:anchorId="3E0A28A8" wp14:editId="26C699D0">
          <wp:simplePos x="0" y="0"/>
          <wp:positionH relativeFrom="page">
            <wp:align>left</wp:align>
          </wp:positionH>
          <wp:positionV relativeFrom="topMargin">
            <wp:align>bottom</wp:align>
          </wp:positionV>
          <wp:extent cx="7560000" cy="1256964"/>
          <wp:effectExtent l="0" t="0" r="3175" b="63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41E00" w14:textId="77777777" w:rsidR="00101D94" w:rsidRDefault="00101D94" w:rsidP="0016505E">
    <w:pPr>
      <w:jc w:val="right"/>
    </w:pPr>
    <w:r>
      <w:rPr>
        <w:noProof/>
      </w:rPr>
      <w:drawing>
        <wp:anchor distT="0" distB="0" distL="114300" distR="114300" simplePos="0" relativeHeight="251661824" behindDoc="1" locked="0" layoutInCell="1" allowOverlap="1" wp14:anchorId="18FE25CC" wp14:editId="68FCC292">
          <wp:simplePos x="0" y="0"/>
          <wp:positionH relativeFrom="page">
            <wp:align>left</wp:align>
          </wp:positionH>
          <wp:positionV relativeFrom="topMargin">
            <wp:align>bottom</wp:align>
          </wp:positionV>
          <wp:extent cx="7560000" cy="1256964"/>
          <wp:effectExtent l="0" t="0" r="3175" b="63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964"/>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4BFBA38" w14:textId="77777777" w:rsidR="00101D94" w:rsidRDefault="00101D94"/>
  <w:p w14:paraId="2A57D67A" w14:textId="77777777" w:rsidR="00101D94" w:rsidRDefault="00101D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FFB"/>
    <w:multiLevelType w:val="hybridMultilevel"/>
    <w:tmpl w:val="6F302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24741"/>
    <w:multiLevelType w:val="multilevel"/>
    <w:tmpl w:val="8B50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94651"/>
    <w:multiLevelType w:val="hybridMultilevel"/>
    <w:tmpl w:val="BDCAA658"/>
    <w:lvl w:ilvl="0" w:tplc="EC2290A0">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AE214AF"/>
    <w:multiLevelType w:val="hybridMultilevel"/>
    <w:tmpl w:val="B928D6CE"/>
    <w:lvl w:ilvl="0" w:tplc="681AB488">
      <w:start w:val="1"/>
      <w:numFmt w:val="bullet"/>
      <w:lvlText w:val=""/>
      <w:lvlJc w:val="left"/>
      <w:pPr>
        <w:tabs>
          <w:tab w:val="num" w:pos="-56"/>
        </w:tabs>
        <w:ind w:left="-56" w:hanging="284"/>
      </w:pPr>
      <w:rPr>
        <w:rFonts w:ascii="Symbol" w:hAnsi="Symbol" w:cs="Symbol" w:hint="default"/>
      </w:r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4" w15:restartNumberingAfterBreak="0">
    <w:nsid w:val="1BD0324B"/>
    <w:multiLevelType w:val="hybridMultilevel"/>
    <w:tmpl w:val="D5F6FADA"/>
    <w:lvl w:ilvl="0" w:tplc="681AB488">
      <w:start w:val="1"/>
      <w:numFmt w:val="ordinal"/>
      <w:lvlText w:val="%1."/>
      <w:lvlJc w:val="left"/>
      <w:pPr>
        <w:tabs>
          <w:tab w:val="num" w:pos="-56"/>
        </w:tabs>
        <w:ind w:left="-56" w:hanging="284"/>
      </w:p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5" w15:restartNumberingAfterBreak="0">
    <w:nsid w:val="3E324DD6"/>
    <w:multiLevelType w:val="hybridMultilevel"/>
    <w:tmpl w:val="298EBAF4"/>
    <w:lvl w:ilvl="0" w:tplc="681AB488">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42D076B2"/>
    <w:multiLevelType w:val="hybridMultilevel"/>
    <w:tmpl w:val="3E769620"/>
    <w:lvl w:ilvl="0" w:tplc="8BECCA62">
      <w:start w:val="1"/>
      <w:numFmt w:val="decimal"/>
      <w:lvlText w:val="%1."/>
      <w:lvlJc w:val="left"/>
      <w:pPr>
        <w:tabs>
          <w:tab w:val="num" w:pos="284"/>
        </w:tabs>
        <w:ind w:left="284" w:hanging="284"/>
      </w:pPr>
      <w:rPr>
        <w:rFonts w:ascii="Arial" w:hAnsi="Arial" w:cs="Arial" w:hint="default"/>
        <w:b/>
        <w:bCs/>
        <w:i w:val="0"/>
        <w:iCs w:val="0"/>
        <w:sz w:val="20"/>
        <w:szCs w:val="20"/>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0N7UwNjI3MzQ1MbZU0lEKTi0uzszPAykwrAUA2Q/sHywAAAA="/>
  </w:docVars>
  <w:rsids>
    <w:rsidRoot w:val="00826278"/>
    <w:rsid w:val="00014815"/>
    <w:rsid w:val="00014E03"/>
    <w:rsid w:val="00016EE9"/>
    <w:rsid w:val="00017690"/>
    <w:rsid w:val="00021F4F"/>
    <w:rsid w:val="000261F1"/>
    <w:rsid w:val="00037ECF"/>
    <w:rsid w:val="00041942"/>
    <w:rsid w:val="00042CD4"/>
    <w:rsid w:val="000430F7"/>
    <w:rsid w:val="0004358F"/>
    <w:rsid w:val="00061A7E"/>
    <w:rsid w:val="00063E0C"/>
    <w:rsid w:val="0007170F"/>
    <w:rsid w:val="00072545"/>
    <w:rsid w:val="000727F9"/>
    <w:rsid w:val="000732A0"/>
    <w:rsid w:val="00081C93"/>
    <w:rsid w:val="00082185"/>
    <w:rsid w:val="00087A77"/>
    <w:rsid w:val="00092BE7"/>
    <w:rsid w:val="000944E2"/>
    <w:rsid w:val="000971D0"/>
    <w:rsid w:val="00097C88"/>
    <w:rsid w:val="000A1224"/>
    <w:rsid w:val="000A33F7"/>
    <w:rsid w:val="000A3C9E"/>
    <w:rsid w:val="000A47EF"/>
    <w:rsid w:val="000B20FF"/>
    <w:rsid w:val="000B572A"/>
    <w:rsid w:val="000C0320"/>
    <w:rsid w:val="000C4F36"/>
    <w:rsid w:val="000C4FF4"/>
    <w:rsid w:val="000C6846"/>
    <w:rsid w:val="000C7C89"/>
    <w:rsid w:val="000D1716"/>
    <w:rsid w:val="000E01AB"/>
    <w:rsid w:val="000E5FC7"/>
    <w:rsid w:val="000E67AA"/>
    <w:rsid w:val="000F4068"/>
    <w:rsid w:val="00101D94"/>
    <w:rsid w:val="0010458C"/>
    <w:rsid w:val="001073D5"/>
    <w:rsid w:val="001148DC"/>
    <w:rsid w:val="00116503"/>
    <w:rsid w:val="00117387"/>
    <w:rsid w:val="001175CE"/>
    <w:rsid w:val="0012127E"/>
    <w:rsid w:val="00131825"/>
    <w:rsid w:val="00131899"/>
    <w:rsid w:val="0013192F"/>
    <w:rsid w:val="00131C0D"/>
    <w:rsid w:val="00135A47"/>
    <w:rsid w:val="00136478"/>
    <w:rsid w:val="00143C9E"/>
    <w:rsid w:val="00144703"/>
    <w:rsid w:val="0016409A"/>
    <w:rsid w:val="0016505E"/>
    <w:rsid w:val="001662A2"/>
    <w:rsid w:val="0017284D"/>
    <w:rsid w:val="00172F23"/>
    <w:rsid w:val="00175DD3"/>
    <w:rsid w:val="00176F85"/>
    <w:rsid w:val="00182315"/>
    <w:rsid w:val="0019284E"/>
    <w:rsid w:val="001928D4"/>
    <w:rsid w:val="001928E3"/>
    <w:rsid w:val="0019323F"/>
    <w:rsid w:val="00194DDA"/>
    <w:rsid w:val="001954AE"/>
    <w:rsid w:val="001A4924"/>
    <w:rsid w:val="001A540F"/>
    <w:rsid w:val="001A641A"/>
    <w:rsid w:val="001B137B"/>
    <w:rsid w:val="001B29BE"/>
    <w:rsid w:val="001B4E82"/>
    <w:rsid w:val="001C04E2"/>
    <w:rsid w:val="001C09BA"/>
    <w:rsid w:val="001C3998"/>
    <w:rsid w:val="001C7C36"/>
    <w:rsid w:val="001D3863"/>
    <w:rsid w:val="001D4ABB"/>
    <w:rsid w:val="001D7DD5"/>
    <w:rsid w:val="001E5828"/>
    <w:rsid w:val="001F3560"/>
    <w:rsid w:val="001F68ED"/>
    <w:rsid w:val="001F70CD"/>
    <w:rsid w:val="002044D6"/>
    <w:rsid w:val="00207A82"/>
    <w:rsid w:val="002147CB"/>
    <w:rsid w:val="002206D9"/>
    <w:rsid w:val="00221E7E"/>
    <w:rsid w:val="00222FAB"/>
    <w:rsid w:val="00237201"/>
    <w:rsid w:val="002410A0"/>
    <w:rsid w:val="00244FA6"/>
    <w:rsid w:val="00245D64"/>
    <w:rsid w:val="00250841"/>
    <w:rsid w:val="002528D1"/>
    <w:rsid w:val="00252DA5"/>
    <w:rsid w:val="002549D2"/>
    <w:rsid w:val="00254F1B"/>
    <w:rsid w:val="00264DE7"/>
    <w:rsid w:val="00271808"/>
    <w:rsid w:val="00280CBC"/>
    <w:rsid w:val="002822F5"/>
    <w:rsid w:val="00286D3F"/>
    <w:rsid w:val="002938E8"/>
    <w:rsid w:val="00295AA1"/>
    <w:rsid w:val="00297000"/>
    <w:rsid w:val="002A12A9"/>
    <w:rsid w:val="002A1A43"/>
    <w:rsid w:val="002A24F6"/>
    <w:rsid w:val="002A70E3"/>
    <w:rsid w:val="002B43E8"/>
    <w:rsid w:val="002B7473"/>
    <w:rsid w:val="002B78F2"/>
    <w:rsid w:val="002C2DE5"/>
    <w:rsid w:val="002C3D95"/>
    <w:rsid w:val="002C4827"/>
    <w:rsid w:val="002C56CD"/>
    <w:rsid w:val="002D7732"/>
    <w:rsid w:val="002E6875"/>
    <w:rsid w:val="002F2083"/>
    <w:rsid w:val="002F21E8"/>
    <w:rsid w:val="002F409B"/>
    <w:rsid w:val="002F7846"/>
    <w:rsid w:val="003010B0"/>
    <w:rsid w:val="003010C4"/>
    <w:rsid w:val="0030363C"/>
    <w:rsid w:val="0030617D"/>
    <w:rsid w:val="00313098"/>
    <w:rsid w:val="00323995"/>
    <w:rsid w:val="00332004"/>
    <w:rsid w:val="003324A7"/>
    <w:rsid w:val="0033781F"/>
    <w:rsid w:val="00341343"/>
    <w:rsid w:val="00346C85"/>
    <w:rsid w:val="00355337"/>
    <w:rsid w:val="0035798E"/>
    <w:rsid w:val="00361D58"/>
    <w:rsid w:val="00364AE5"/>
    <w:rsid w:val="00370EE3"/>
    <w:rsid w:val="00371750"/>
    <w:rsid w:val="00371A0D"/>
    <w:rsid w:val="003747D3"/>
    <w:rsid w:val="00383307"/>
    <w:rsid w:val="00386EAA"/>
    <w:rsid w:val="00390AB2"/>
    <w:rsid w:val="00390C81"/>
    <w:rsid w:val="003929FF"/>
    <w:rsid w:val="0039436D"/>
    <w:rsid w:val="003A33F6"/>
    <w:rsid w:val="003A3874"/>
    <w:rsid w:val="003A6B46"/>
    <w:rsid w:val="003B1011"/>
    <w:rsid w:val="003B6AF8"/>
    <w:rsid w:val="003B7881"/>
    <w:rsid w:val="003C001C"/>
    <w:rsid w:val="003C1873"/>
    <w:rsid w:val="003C257C"/>
    <w:rsid w:val="003C2A27"/>
    <w:rsid w:val="003C383C"/>
    <w:rsid w:val="003D1118"/>
    <w:rsid w:val="003E00F7"/>
    <w:rsid w:val="003E4818"/>
    <w:rsid w:val="003E502A"/>
    <w:rsid w:val="003F36C5"/>
    <w:rsid w:val="003F7B40"/>
    <w:rsid w:val="003F7FDF"/>
    <w:rsid w:val="004031BB"/>
    <w:rsid w:val="00411E0B"/>
    <w:rsid w:val="00417A92"/>
    <w:rsid w:val="00423081"/>
    <w:rsid w:val="00425377"/>
    <w:rsid w:val="00426AA8"/>
    <w:rsid w:val="004324B9"/>
    <w:rsid w:val="00433AEA"/>
    <w:rsid w:val="0043657A"/>
    <w:rsid w:val="00437F1D"/>
    <w:rsid w:val="00444453"/>
    <w:rsid w:val="00447512"/>
    <w:rsid w:val="004514B1"/>
    <w:rsid w:val="004518DB"/>
    <w:rsid w:val="00460E60"/>
    <w:rsid w:val="0046149A"/>
    <w:rsid w:val="00463069"/>
    <w:rsid w:val="00464764"/>
    <w:rsid w:val="004648B7"/>
    <w:rsid w:val="004709C1"/>
    <w:rsid w:val="004720CE"/>
    <w:rsid w:val="00473227"/>
    <w:rsid w:val="004735C3"/>
    <w:rsid w:val="00474697"/>
    <w:rsid w:val="00475B0F"/>
    <w:rsid w:val="0047759F"/>
    <w:rsid w:val="0048046C"/>
    <w:rsid w:val="004867CA"/>
    <w:rsid w:val="00496763"/>
    <w:rsid w:val="004A52F3"/>
    <w:rsid w:val="004B0CBB"/>
    <w:rsid w:val="004B3A21"/>
    <w:rsid w:val="004C2381"/>
    <w:rsid w:val="004D68A8"/>
    <w:rsid w:val="004E3959"/>
    <w:rsid w:val="004E50C0"/>
    <w:rsid w:val="004F02D4"/>
    <w:rsid w:val="004F0845"/>
    <w:rsid w:val="004F49A8"/>
    <w:rsid w:val="004F67A8"/>
    <w:rsid w:val="004F70A3"/>
    <w:rsid w:val="005011A0"/>
    <w:rsid w:val="0050162D"/>
    <w:rsid w:val="005041DB"/>
    <w:rsid w:val="00504C51"/>
    <w:rsid w:val="00505C0C"/>
    <w:rsid w:val="005116B5"/>
    <w:rsid w:val="0051344C"/>
    <w:rsid w:val="00522C7D"/>
    <w:rsid w:val="00523029"/>
    <w:rsid w:val="00536B46"/>
    <w:rsid w:val="005434D5"/>
    <w:rsid w:val="005530E3"/>
    <w:rsid w:val="00553FC5"/>
    <w:rsid w:val="00565C02"/>
    <w:rsid w:val="005673F9"/>
    <w:rsid w:val="00571EE5"/>
    <w:rsid w:val="00575640"/>
    <w:rsid w:val="00576EAB"/>
    <w:rsid w:val="0057776B"/>
    <w:rsid w:val="00585BB4"/>
    <w:rsid w:val="00593BB5"/>
    <w:rsid w:val="00597B9B"/>
    <w:rsid w:val="00597F1D"/>
    <w:rsid w:val="005A45F8"/>
    <w:rsid w:val="005B49D6"/>
    <w:rsid w:val="005B7BE0"/>
    <w:rsid w:val="005C34A6"/>
    <w:rsid w:val="005C441C"/>
    <w:rsid w:val="005C4E61"/>
    <w:rsid w:val="005D1361"/>
    <w:rsid w:val="005D1B7B"/>
    <w:rsid w:val="005E0BB7"/>
    <w:rsid w:val="005E1C1F"/>
    <w:rsid w:val="005E306D"/>
    <w:rsid w:val="005F14F2"/>
    <w:rsid w:val="005F5796"/>
    <w:rsid w:val="00602144"/>
    <w:rsid w:val="0060305B"/>
    <w:rsid w:val="00605A8D"/>
    <w:rsid w:val="00605BF2"/>
    <w:rsid w:val="00615797"/>
    <w:rsid w:val="006223DC"/>
    <w:rsid w:val="00622DF0"/>
    <w:rsid w:val="0062626C"/>
    <w:rsid w:val="00627F30"/>
    <w:rsid w:val="00631FD2"/>
    <w:rsid w:val="00633A78"/>
    <w:rsid w:val="006360CA"/>
    <w:rsid w:val="006364FC"/>
    <w:rsid w:val="00645131"/>
    <w:rsid w:val="00646B0C"/>
    <w:rsid w:val="00647B1E"/>
    <w:rsid w:val="00647EAB"/>
    <w:rsid w:val="0065039A"/>
    <w:rsid w:val="0065318C"/>
    <w:rsid w:val="006602BE"/>
    <w:rsid w:val="00660D03"/>
    <w:rsid w:val="00661991"/>
    <w:rsid w:val="00661BE4"/>
    <w:rsid w:val="00671AD8"/>
    <w:rsid w:val="006735DB"/>
    <w:rsid w:val="00674FA0"/>
    <w:rsid w:val="00691DDE"/>
    <w:rsid w:val="006937BF"/>
    <w:rsid w:val="00693A9C"/>
    <w:rsid w:val="006A056A"/>
    <w:rsid w:val="006A0C18"/>
    <w:rsid w:val="006A635D"/>
    <w:rsid w:val="006B19A4"/>
    <w:rsid w:val="006B449A"/>
    <w:rsid w:val="006C1BDD"/>
    <w:rsid w:val="006C2A67"/>
    <w:rsid w:val="006C779D"/>
    <w:rsid w:val="006D31FF"/>
    <w:rsid w:val="006D7DBE"/>
    <w:rsid w:val="006E4725"/>
    <w:rsid w:val="006E6801"/>
    <w:rsid w:val="006F54EA"/>
    <w:rsid w:val="006F5FE5"/>
    <w:rsid w:val="00701E4C"/>
    <w:rsid w:val="007024BF"/>
    <w:rsid w:val="00702E43"/>
    <w:rsid w:val="00704B79"/>
    <w:rsid w:val="00704DBB"/>
    <w:rsid w:val="00706B73"/>
    <w:rsid w:val="00712918"/>
    <w:rsid w:val="00715309"/>
    <w:rsid w:val="00720C27"/>
    <w:rsid w:val="0072176C"/>
    <w:rsid w:val="00722008"/>
    <w:rsid w:val="0072527E"/>
    <w:rsid w:val="00727417"/>
    <w:rsid w:val="00727FF8"/>
    <w:rsid w:val="0073234B"/>
    <w:rsid w:val="00734B69"/>
    <w:rsid w:val="007372A4"/>
    <w:rsid w:val="00741858"/>
    <w:rsid w:val="00743DCF"/>
    <w:rsid w:val="00744B3C"/>
    <w:rsid w:val="00747221"/>
    <w:rsid w:val="00756186"/>
    <w:rsid w:val="00757EA0"/>
    <w:rsid w:val="00761E9E"/>
    <w:rsid w:val="00765CA5"/>
    <w:rsid w:val="00771243"/>
    <w:rsid w:val="00794E88"/>
    <w:rsid w:val="007B15B8"/>
    <w:rsid w:val="007B42C2"/>
    <w:rsid w:val="007B641A"/>
    <w:rsid w:val="007C1064"/>
    <w:rsid w:val="007C1781"/>
    <w:rsid w:val="007C4162"/>
    <w:rsid w:val="007D0183"/>
    <w:rsid w:val="007D41B5"/>
    <w:rsid w:val="007D66FE"/>
    <w:rsid w:val="007D6A18"/>
    <w:rsid w:val="007D6F4A"/>
    <w:rsid w:val="007E3AC1"/>
    <w:rsid w:val="007E40D9"/>
    <w:rsid w:val="007E67DE"/>
    <w:rsid w:val="007E6F2D"/>
    <w:rsid w:val="007F3A73"/>
    <w:rsid w:val="007F5E84"/>
    <w:rsid w:val="008015B7"/>
    <w:rsid w:val="00803A9C"/>
    <w:rsid w:val="00810A58"/>
    <w:rsid w:val="0082071E"/>
    <w:rsid w:val="00824500"/>
    <w:rsid w:val="0082451C"/>
    <w:rsid w:val="008256A8"/>
    <w:rsid w:val="00826278"/>
    <w:rsid w:val="008312C0"/>
    <w:rsid w:val="008328D2"/>
    <w:rsid w:val="00837BE3"/>
    <w:rsid w:val="0085106A"/>
    <w:rsid w:val="008512E6"/>
    <w:rsid w:val="00857C27"/>
    <w:rsid w:val="008644CC"/>
    <w:rsid w:val="0086533A"/>
    <w:rsid w:val="00866D1C"/>
    <w:rsid w:val="00870E72"/>
    <w:rsid w:val="008754F3"/>
    <w:rsid w:val="00882315"/>
    <w:rsid w:val="008927D2"/>
    <w:rsid w:val="00894635"/>
    <w:rsid w:val="008949B4"/>
    <w:rsid w:val="008A574C"/>
    <w:rsid w:val="008A624B"/>
    <w:rsid w:val="008B7256"/>
    <w:rsid w:val="008C1E5E"/>
    <w:rsid w:val="008C5B30"/>
    <w:rsid w:val="008D082F"/>
    <w:rsid w:val="008D08A7"/>
    <w:rsid w:val="008D1EA5"/>
    <w:rsid w:val="008D4143"/>
    <w:rsid w:val="008D5020"/>
    <w:rsid w:val="008D50F8"/>
    <w:rsid w:val="008E3B42"/>
    <w:rsid w:val="008F31B1"/>
    <w:rsid w:val="008F5818"/>
    <w:rsid w:val="008F5B55"/>
    <w:rsid w:val="009003A2"/>
    <w:rsid w:val="009050CA"/>
    <w:rsid w:val="00905220"/>
    <w:rsid w:val="009116B2"/>
    <w:rsid w:val="009145FB"/>
    <w:rsid w:val="00915262"/>
    <w:rsid w:val="0091678B"/>
    <w:rsid w:val="00922037"/>
    <w:rsid w:val="00922192"/>
    <w:rsid w:val="00925559"/>
    <w:rsid w:val="009259F0"/>
    <w:rsid w:val="0093079D"/>
    <w:rsid w:val="0093096C"/>
    <w:rsid w:val="009315C7"/>
    <w:rsid w:val="00933854"/>
    <w:rsid w:val="00933F13"/>
    <w:rsid w:val="00936536"/>
    <w:rsid w:val="00937586"/>
    <w:rsid w:val="00937B8A"/>
    <w:rsid w:val="00945C88"/>
    <w:rsid w:val="0098057E"/>
    <w:rsid w:val="0098732E"/>
    <w:rsid w:val="00987B40"/>
    <w:rsid w:val="009904EC"/>
    <w:rsid w:val="009A0A78"/>
    <w:rsid w:val="009B4EC1"/>
    <w:rsid w:val="009C0ECC"/>
    <w:rsid w:val="009C305B"/>
    <w:rsid w:val="009D04F6"/>
    <w:rsid w:val="009D62DA"/>
    <w:rsid w:val="009E013A"/>
    <w:rsid w:val="009E02F9"/>
    <w:rsid w:val="009F30A1"/>
    <w:rsid w:val="009F38C4"/>
    <w:rsid w:val="009F3CA6"/>
    <w:rsid w:val="00A01BB7"/>
    <w:rsid w:val="00A06509"/>
    <w:rsid w:val="00A101AD"/>
    <w:rsid w:val="00A13DBB"/>
    <w:rsid w:val="00A20014"/>
    <w:rsid w:val="00A371D5"/>
    <w:rsid w:val="00A40F7F"/>
    <w:rsid w:val="00A4597C"/>
    <w:rsid w:val="00A45FED"/>
    <w:rsid w:val="00A46579"/>
    <w:rsid w:val="00A46766"/>
    <w:rsid w:val="00A46DA5"/>
    <w:rsid w:val="00A5799E"/>
    <w:rsid w:val="00A61F7E"/>
    <w:rsid w:val="00A620C0"/>
    <w:rsid w:val="00A62697"/>
    <w:rsid w:val="00A64049"/>
    <w:rsid w:val="00A651EF"/>
    <w:rsid w:val="00A664F6"/>
    <w:rsid w:val="00A66B8C"/>
    <w:rsid w:val="00A7423F"/>
    <w:rsid w:val="00A7456D"/>
    <w:rsid w:val="00A74679"/>
    <w:rsid w:val="00A754AA"/>
    <w:rsid w:val="00A8264D"/>
    <w:rsid w:val="00A82C88"/>
    <w:rsid w:val="00A9110A"/>
    <w:rsid w:val="00A9333C"/>
    <w:rsid w:val="00A9565F"/>
    <w:rsid w:val="00A96E5D"/>
    <w:rsid w:val="00A97A67"/>
    <w:rsid w:val="00AB4F51"/>
    <w:rsid w:val="00AB52CC"/>
    <w:rsid w:val="00AC0EFC"/>
    <w:rsid w:val="00AC18E4"/>
    <w:rsid w:val="00AE0569"/>
    <w:rsid w:val="00AF142F"/>
    <w:rsid w:val="00B10D27"/>
    <w:rsid w:val="00B15F34"/>
    <w:rsid w:val="00B23BC2"/>
    <w:rsid w:val="00B24EAF"/>
    <w:rsid w:val="00B27D45"/>
    <w:rsid w:val="00B30ADE"/>
    <w:rsid w:val="00B411CA"/>
    <w:rsid w:val="00B46C6D"/>
    <w:rsid w:val="00B56AB1"/>
    <w:rsid w:val="00B56EB6"/>
    <w:rsid w:val="00B608FE"/>
    <w:rsid w:val="00B6231E"/>
    <w:rsid w:val="00B637F8"/>
    <w:rsid w:val="00B64BCC"/>
    <w:rsid w:val="00B6546B"/>
    <w:rsid w:val="00B67DE1"/>
    <w:rsid w:val="00B76A72"/>
    <w:rsid w:val="00B80458"/>
    <w:rsid w:val="00B845BE"/>
    <w:rsid w:val="00B86E43"/>
    <w:rsid w:val="00B87B38"/>
    <w:rsid w:val="00B90075"/>
    <w:rsid w:val="00B92B3F"/>
    <w:rsid w:val="00B93BB0"/>
    <w:rsid w:val="00B94C2C"/>
    <w:rsid w:val="00B97B81"/>
    <w:rsid w:val="00BA26EB"/>
    <w:rsid w:val="00BA5030"/>
    <w:rsid w:val="00BB4BB0"/>
    <w:rsid w:val="00BB4F6E"/>
    <w:rsid w:val="00BB6A68"/>
    <w:rsid w:val="00BC4243"/>
    <w:rsid w:val="00BE05D4"/>
    <w:rsid w:val="00BE0F41"/>
    <w:rsid w:val="00BE3447"/>
    <w:rsid w:val="00BE63F1"/>
    <w:rsid w:val="00C05DE7"/>
    <w:rsid w:val="00C0622F"/>
    <w:rsid w:val="00C07366"/>
    <w:rsid w:val="00C13170"/>
    <w:rsid w:val="00C141CE"/>
    <w:rsid w:val="00C1469D"/>
    <w:rsid w:val="00C15032"/>
    <w:rsid w:val="00C22112"/>
    <w:rsid w:val="00C24D75"/>
    <w:rsid w:val="00C26370"/>
    <w:rsid w:val="00C3089B"/>
    <w:rsid w:val="00C31875"/>
    <w:rsid w:val="00C37F44"/>
    <w:rsid w:val="00C40FFD"/>
    <w:rsid w:val="00C4249A"/>
    <w:rsid w:val="00C50758"/>
    <w:rsid w:val="00C5148D"/>
    <w:rsid w:val="00C52ADA"/>
    <w:rsid w:val="00C600D7"/>
    <w:rsid w:val="00C6136C"/>
    <w:rsid w:val="00C6279F"/>
    <w:rsid w:val="00C6408C"/>
    <w:rsid w:val="00C6596D"/>
    <w:rsid w:val="00C66022"/>
    <w:rsid w:val="00C74B5B"/>
    <w:rsid w:val="00C74C41"/>
    <w:rsid w:val="00C75FB5"/>
    <w:rsid w:val="00C80BEE"/>
    <w:rsid w:val="00C82BDD"/>
    <w:rsid w:val="00C93AEC"/>
    <w:rsid w:val="00C93E56"/>
    <w:rsid w:val="00C968E9"/>
    <w:rsid w:val="00CA0913"/>
    <w:rsid w:val="00CB073E"/>
    <w:rsid w:val="00CB3B92"/>
    <w:rsid w:val="00CC420B"/>
    <w:rsid w:val="00CC626B"/>
    <w:rsid w:val="00CD0923"/>
    <w:rsid w:val="00CD249C"/>
    <w:rsid w:val="00CD5727"/>
    <w:rsid w:val="00CD6F3F"/>
    <w:rsid w:val="00CE22F3"/>
    <w:rsid w:val="00CE47F8"/>
    <w:rsid w:val="00CF005B"/>
    <w:rsid w:val="00CF2A38"/>
    <w:rsid w:val="00CF3953"/>
    <w:rsid w:val="00CF7CC7"/>
    <w:rsid w:val="00D07119"/>
    <w:rsid w:val="00D107E3"/>
    <w:rsid w:val="00D204FF"/>
    <w:rsid w:val="00D214DB"/>
    <w:rsid w:val="00D24705"/>
    <w:rsid w:val="00D274DE"/>
    <w:rsid w:val="00D31567"/>
    <w:rsid w:val="00D33487"/>
    <w:rsid w:val="00D340F3"/>
    <w:rsid w:val="00D3744F"/>
    <w:rsid w:val="00D40919"/>
    <w:rsid w:val="00D5016C"/>
    <w:rsid w:val="00D54743"/>
    <w:rsid w:val="00D55126"/>
    <w:rsid w:val="00D619E1"/>
    <w:rsid w:val="00D754EB"/>
    <w:rsid w:val="00D83181"/>
    <w:rsid w:val="00D833E1"/>
    <w:rsid w:val="00D83C26"/>
    <w:rsid w:val="00D85B3B"/>
    <w:rsid w:val="00D863B1"/>
    <w:rsid w:val="00D900DC"/>
    <w:rsid w:val="00D956FB"/>
    <w:rsid w:val="00D95814"/>
    <w:rsid w:val="00D96626"/>
    <w:rsid w:val="00DA369E"/>
    <w:rsid w:val="00DA5E58"/>
    <w:rsid w:val="00DA7A5A"/>
    <w:rsid w:val="00DB2483"/>
    <w:rsid w:val="00DC2DC5"/>
    <w:rsid w:val="00DC5534"/>
    <w:rsid w:val="00DC5E49"/>
    <w:rsid w:val="00DD0225"/>
    <w:rsid w:val="00DD09E3"/>
    <w:rsid w:val="00DD2A18"/>
    <w:rsid w:val="00DE57F2"/>
    <w:rsid w:val="00DF0A48"/>
    <w:rsid w:val="00DF4F55"/>
    <w:rsid w:val="00DF7DCB"/>
    <w:rsid w:val="00E0479C"/>
    <w:rsid w:val="00E04B6D"/>
    <w:rsid w:val="00E05B24"/>
    <w:rsid w:val="00E062F6"/>
    <w:rsid w:val="00E1685B"/>
    <w:rsid w:val="00E178A5"/>
    <w:rsid w:val="00E26026"/>
    <w:rsid w:val="00E27196"/>
    <w:rsid w:val="00E27FA7"/>
    <w:rsid w:val="00E31184"/>
    <w:rsid w:val="00E3477F"/>
    <w:rsid w:val="00E35A42"/>
    <w:rsid w:val="00E35BF5"/>
    <w:rsid w:val="00E50385"/>
    <w:rsid w:val="00E54001"/>
    <w:rsid w:val="00E54391"/>
    <w:rsid w:val="00E55068"/>
    <w:rsid w:val="00E7192B"/>
    <w:rsid w:val="00E824DE"/>
    <w:rsid w:val="00E82969"/>
    <w:rsid w:val="00E84751"/>
    <w:rsid w:val="00E910EB"/>
    <w:rsid w:val="00E9432F"/>
    <w:rsid w:val="00EA5584"/>
    <w:rsid w:val="00EB23F5"/>
    <w:rsid w:val="00EB301F"/>
    <w:rsid w:val="00EB4145"/>
    <w:rsid w:val="00EB4908"/>
    <w:rsid w:val="00EC3D80"/>
    <w:rsid w:val="00EC5B40"/>
    <w:rsid w:val="00EC603C"/>
    <w:rsid w:val="00EC6AEC"/>
    <w:rsid w:val="00ED4202"/>
    <w:rsid w:val="00ED5AF9"/>
    <w:rsid w:val="00EE3F04"/>
    <w:rsid w:val="00EE55FA"/>
    <w:rsid w:val="00EE5A55"/>
    <w:rsid w:val="00EF5047"/>
    <w:rsid w:val="00EF79FD"/>
    <w:rsid w:val="00F04B8A"/>
    <w:rsid w:val="00F13AA4"/>
    <w:rsid w:val="00F22D43"/>
    <w:rsid w:val="00F23E74"/>
    <w:rsid w:val="00F24818"/>
    <w:rsid w:val="00F24A05"/>
    <w:rsid w:val="00F3695F"/>
    <w:rsid w:val="00F40161"/>
    <w:rsid w:val="00F46C15"/>
    <w:rsid w:val="00F47F9E"/>
    <w:rsid w:val="00F60223"/>
    <w:rsid w:val="00F62B79"/>
    <w:rsid w:val="00F640E6"/>
    <w:rsid w:val="00F6709E"/>
    <w:rsid w:val="00F70CF8"/>
    <w:rsid w:val="00F71FB9"/>
    <w:rsid w:val="00F72739"/>
    <w:rsid w:val="00F751B8"/>
    <w:rsid w:val="00F81C98"/>
    <w:rsid w:val="00F81D23"/>
    <w:rsid w:val="00F8570C"/>
    <w:rsid w:val="00F87270"/>
    <w:rsid w:val="00F9097D"/>
    <w:rsid w:val="00FC0F60"/>
    <w:rsid w:val="00FC5A26"/>
    <w:rsid w:val="00FD0D02"/>
    <w:rsid w:val="00FD76C4"/>
    <w:rsid w:val="00FE055B"/>
    <w:rsid w:val="00FE249C"/>
    <w:rsid w:val="00FF1705"/>
    <w:rsid w:val="00FF4659"/>
    <w:rsid w:val="00FF5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F4C89A6"/>
  <w15:docId w15:val="{0D33E9F2-34B7-440C-A193-B2F03710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rPr>
  </w:style>
  <w:style w:type="paragraph" w:styleId="berschrift1">
    <w:name w:val="heading 1"/>
    <w:basedOn w:val="Standard"/>
    <w:link w:val="berschrift1Zchn"/>
    <w:uiPriority w:val="9"/>
    <w:qFormat/>
    <w:rsid w:val="00A45FED"/>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next w:val="Standard"/>
    <w:link w:val="berschrift2Zchn"/>
    <w:semiHidden/>
    <w:unhideWhenUsed/>
    <w:qFormat/>
    <w:rsid w:val="00F13A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4709C1"/>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paragraph" w:customStyle="1" w:styleId="Pressemitteilung">
    <w:name w:val="Pressemitteilung"/>
    <w:rsid w:val="009D62DA"/>
    <w:pPr>
      <w:spacing w:line="280" w:lineRule="atLeast"/>
      <w:ind w:right="1162"/>
    </w:pPr>
    <w:rPr>
      <w:rFonts w:ascii="Arial" w:hAnsi="Arial" w:cs="Arial"/>
    </w:rPr>
  </w:style>
  <w:style w:type="paragraph" w:styleId="Sprechblasentext">
    <w:name w:val="Balloon Text"/>
    <w:basedOn w:val="Standard"/>
    <w:link w:val="SprechblasentextZchn"/>
    <w:rsid w:val="00131825"/>
    <w:rPr>
      <w:rFonts w:ascii="Tahoma" w:hAnsi="Tahoma" w:cs="Times New Roman"/>
      <w:sz w:val="16"/>
      <w:szCs w:val="16"/>
    </w:rPr>
  </w:style>
  <w:style w:type="character" w:customStyle="1" w:styleId="SprechblasentextZchn">
    <w:name w:val="Sprechblasentext Zchn"/>
    <w:link w:val="Sprechblasentext"/>
    <w:rsid w:val="00131825"/>
    <w:rPr>
      <w:rFonts w:ascii="Tahoma" w:hAnsi="Tahoma" w:cs="Tahoma"/>
      <w:sz w:val="16"/>
      <w:szCs w:val="16"/>
    </w:rPr>
  </w:style>
  <w:style w:type="paragraph" w:styleId="HTMLVorformatiert">
    <w:name w:val="HTML Preformatted"/>
    <w:basedOn w:val="Standard"/>
    <w:link w:val="HTMLVorformatiertZchn"/>
    <w:uiPriority w:val="99"/>
    <w:unhideWhenUsed/>
    <w:rsid w:val="0058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customStyle="1" w:styleId="HTMLVorformatiertZchn">
    <w:name w:val="HTML Vorformatiert Zchn"/>
    <w:link w:val="HTMLVorformatiert"/>
    <w:uiPriority w:val="99"/>
    <w:rsid w:val="00585BB4"/>
    <w:rPr>
      <w:rFonts w:ascii="Courier New" w:hAnsi="Courier New" w:cs="Courier New"/>
    </w:rPr>
  </w:style>
  <w:style w:type="character" w:styleId="Hyperlink">
    <w:name w:val="Hyperlink"/>
    <w:uiPriority w:val="99"/>
    <w:unhideWhenUsed/>
    <w:rsid w:val="00585BB4"/>
    <w:rPr>
      <w:color w:val="0000FF"/>
      <w:u w:val="single"/>
    </w:rPr>
  </w:style>
  <w:style w:type="character" w:customStyle="1" w:styleId="berschrift1Zchn">
    <w:name w:val="Überschrift 1 Zchn"/>
    <w:link w:val="berschrift1"/>
    <w:uiPriority w:val="9"/>
    <w:rsid w:val="00A45FED"/>
    <w:rPr>
      <w:b/>
      <w:bCs/>
      <w:kern w:val="36"/>
      <w:sz w:val="48"/>
      <w:szCs w:val="48"/>
    </w:rPr>
  </w:style>
  <w:style w:type="character" w:styleId="Kommentarzeichen">
    <w:name w:val="annotation reference"/>
    <w:uiPriority w:val="99"/>
    <w:unhideWhenUsed/>
    <w:rsid w:val="00922037"/>
    <w:rPr>
      <w:sz w:val="16"/>
      <w:szCs w:val="16"/>
    </w:rPr>
  </w:style>
  <w:style w:type="paragraph" w:styleId="Kommentartext">
    <w:name w:val="annotation text"/>
    <w:basedOn w:val="Standard"/>
    <w:link w:val="KommentartextZchn"/>
    <w:uiPriority w:val="99"/>
    <w:unhideWhenUsed/>
    <w:rsid w:val="00922037"/>
    <w:pPr>
      <w:spacing w:after="200"/>
    </w:pPr>
    <w:rPr>
      <w:rFonts w:ascii="Calibri" w:eastAsia="Calibri" w:hAnsi="Calibri" w:cs="Times New Roman"/>
      <w:lang w:eastAsia="en-US"/>
    </w:rPr>
  </w:style>
  <w:style w:type="character" w:customStyle="1" w:styleId="KommentartextZchn">
    <w:name w:val="Kommentartext Zchn"/>
    <w:link w:val="Kommentartext"/>
    <w:uiPriority w:val="99"/>
    <w:rsid w:val="00922037"/>
    <w:rPr>
      <w:rFonts w:ascii="Calibri" w:eastAsia="Calibri" w:hAnsi="Calibri"/>
      <w:lang w:eastAsia="en-US"/>
    </w:rPr>
  </w:style>
  <w:style w:type="paragraph" w:styleId="Kommentarthema">
    <w:name w:val="annotation subject"/>
    <w:basedOn w:val="Kommentartext"/>
    <w:next w:val="Kommentartext"/>
    <w:link w:val="KommentarthemaZchn"/>
    <w:uiPriority w:val="99"/>
    <w:rsid w:val="00922037"/>
    <w:pPr>
      <w:spacing w:after="0"/>
    </w:pPr>
    <w:rPr>
      <w:rFonts w:ascii="Arial" w:eastAsia="Times New Roman" w:hAnsi="Arial" w:cs="Arial"/>
      <w:b/>
      <w:bCs/>
      <w:lang w:eastAsia="de-DE"/>
    </w:rPr>
  </w:style>
  <w:style w:type="character" w:customStyle="1" w:styleId="KommentarthemaZchn">
    <w:name w:val="Kommentarthema Zchn"/>
    <w:link w:val="Kommentarthema"/>
    <w:uiPriority w:val="99"/>
    <w:rsid w:val="00922037"/>
    <w:rPr>
      <w:rFonts w:ascii="Arial" w:eastAsia="Calibri" w:hAnsi="Arial" w:cs="Arial"/>
      <w:b/>
      <w:bCs/>
      <w:lang w:eastAsia="en-US"/>
    </w:rPr>
  </w:style>
  <w:style w:type="character" w:customStyle="1" w:styleId="berschrift3Zchn">
    <w:name w:val="Überschrift 3 Zchn"/>
    <w:link w:val="berschrift3"/>
    <w:semiHidden/>
    <w:rsid w:val="004709C1"/>
    <w:rPr>
      <w:rFonts w:ascii="Cambria" w:eastAsia="Times New Roman" w:hAnsi="Cambria" w:cs="Times New Roman"/>
      <w:b/>
      <w:bCs/>
      <w:sz w:val="26"/>
      <w:szCs w:val="26"/>
    </w:rPr>
  </w:style>
  <w:style w:type="paragraph" w:customStyle="1" w:styleId="Default">
    <w:name w:val="Default"/>
    <w:rsid w:val="006735DB"/>
    <w:pPr>
      <w:autoSpaceDE w:val="0"/>
      <w:autoSpaceDN w:val="0"/>
      <w:adjustRightInd w:val="0"/>
    </w:pPr>
    <w:rPr>
      <w:rFonts w:ascii="Arial" w:hAnsi="Arial" w:cs="Arial"/>
      <w:color w:val="000000"/>
      <w:sz w:val="24"/>
      <w:szCs w:val="24"/>
    </w:rPr>
  </w:style>
  <w:style w:type="paragraph" w:customStyle="1" w:styleId="authors">
    <w:name w:val="authors"/>
    <w:basedOn w:val="Standard"/>
    <w:rsid w:val="00691DDE"/>
    <w:pPr>
      <w:spacing w:before="100" w:beforeAutospacing="1" w:after="100" w:afterAutospacing="1"/>
    </w:pPr>
    <w:rPr>
      <w:rFonts w:ascii="Times New Roman" w:hAnsi="Times New Roman" w:cs="Times New Roman"/>
      <w:sz w:val="24"/>
      <w:szCs w:val="24"/>
    </w:rPr>
  </w:style>
  <w:style w:type="paragraph" w:customStyle="1" w:styleId="citationline">
    <w:name w:val="citationline"/>
    <w:basedOn w:val="Standard"/>
    <w:rsid w:val="00691DDE"/>
    <w:pPr>
      <w:spacing w:before="100" w:beforeAutospacing="1" w:after="100" w:afterAutospacing="1"/>
    </w:pPr>
    <w:rPr>
      <w:rFonts w:ascii="Times New Roman" w:hAnsi="Times New Roman" w:cs="Times New Roman"/>
      <w:sz w:val="24"/>
      <w:szCs w:val="24"/>
    </w:rPr>
  </w:style>
  <w:style w:type="character" w:customStyle="1" w:styleId="citation">
    <w:name w:val="citation"/>
    <w:rsid w:val="00691DDE"/>
  </w:style>
  <w:style w:type="character" w:customStyle="1" w:styleId="doi">
    <w:name w:val="doi"/>
    <w:rsid w:val="00691DDE"/>
  </w:style>
  <w:style w:type="character" w:styleId="Fett">
    <w:name w:val="Strong"/>
    <w:basedOn w:val="Absatz-Standardschriftart"/>
    <w:uiPriority w:val="22"/>
    <w:qFormat/>
    <w:rsid w:val="005C4E61"/>
    <w:rPr>
      <w:b/>
      <w:bCs/>
    </w:rPr>
  </w:style>
  <w:style w:type="character" w:styleId="Hervorhebung">
    <w:name w:val="Emphasis"/>
    <w:basedOn w:val="Absatz-Standardschriftart"/>
    <w:uiPriority w:val="20"/>
    <w:qFormat/>
    <w:rsid w:val="00661BE4"/>
    <w:rPr>
      <w:i/>
      <w:iCs/>
    </w:rPr>
  </w:style>
  <w:style w:type="character" w:styleId="BesuchterHyperlink">
    <w:name w:val="FollowedHyperlink"/>
    <w:basedOn w:val="Absatz-Standardschriftart"/>
    <w:semiHidden/>
    <w:unhideWhenUsed/>
    <w:rsid w:val="00346C85"/>
    <w:rPr>
      <w:color w:val="800080" w:themeColor="followedHyperlink"/>
      <w:u w:val="single"/>
    </w:rPr>
  </w:style>
  <w:style w:type="paragraph" w:styleId="Listenabsatz">
    <w:name w:val="List Paragraph"/>
    <w:basedOn w:val="Standard"/>
    <w:uiPriority w:val="34"/>
    <w:qFormat/>
    <w:rsid w:val="000971D0"/>
    <w:pPr>
      <w:ind w:left="720"/>
      <w:contextualSpacing/>
    </w:pPr>
  </w:style>
  <w:style w:type="character" w:customStyle="1" w:styleId="infotext">
    <w:name w:val="infotext"/>
    <w:basedOn w:val="Absatz-Standardschriftart"/>
    <w:rsid w:val="006C779D"/>
  </w:style>
  <w:style w:type="character" w:customStyle="1" w:styleId="caps">
    <w:name w:val="caps"/>
    <w:basedOn w:val="Absatz-Standardschriftart"/>
    <w:rsid w:val="00EE55FA"/>
  </w:style>
  <w:style w:type="character" w:customStyle="1" w:styleId="title-text">
    <w:name w:val="title-text"/>
    <w:basedOn w:val="Absatz-Standardschriftart"/>
    <w:rsid w:val="00EE55FA"/>
  </w:style>
  <w:style w:type="character" w:customStyle="1" w:styleId="sr-only">
    <w:name w:val="sr-only"/>
    <w:basedOn w:val="Absatz-Standardschriftart"/>
    <w:rsid w:val="00EE55FA"/>
  </w:style>
  <w:style w:type="character" w:customStyle="1" w:styleId="text">
    <w:name w:val="text"/>
    <w:basedOn w:val="Absatz-Standardschriftart"/>
    <w:rsid w:val="00EE55FA"/>
  </w:style>
  <w:style w:type="character" w:customStyle="1" w:styleId="author-ref">
    <w:name w:val="author-ref"/>
    <w:basedOn w:val="Absatz-Standardschriftart"/>
    <w:rsid w:val="00EE55FA"/>
  </w:style>
  <w:style w:type="character" w:customStyle="1" w:styleId="article-headerdoi">
    <w:name w:val="article-headerdoi"/>
    <w:basedOn w:val="Absatz-Standardschriftart"/>
    <w:rsid w:val="00F47F9E"/>
  </w:style>
  <w:style w:type="character" w:customStyle="1" w:styleId="berschrift2Zchn">
    <w:name w:val="Überschrift 2 Zchn"/>
    <w:basedOn w:val="Absatz-Standardschriftart"/>
    <w:link w:val="berschrift2"/>
    <w:semiHidden/>
    <w:rsid w:val="00F13AA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4204">
      <w:bodyDiv w:val="1"/>
      <w:marLeft w:val="0"/>
      <w:marRight w:val="0"/>
      <w:marTop w:val="0"/>
      <w:marBottom w:val="0"/>
      <w:divBdr>
        <w:top w:val="none" w:sz="0" w:space="0" w:color="auto"/>
        <w:left w:val="none" w:sz="0" w:space="0" w:color="auto"/>
        <w:bottom w:val="none" w:sz="0" w:space="0" w:color="auto"/>
        <w:right w:val="none" w:sz="0" w:space="0" w:color="auto"/>
      </w:divBdr>
      <w:divsChild>
        <w:div w:id="618226308">
          <w:marLeft w:val="0"/>
          <w:marRight w:val="0"/>
          <w:marTop w:val="0"/>
          <w:marBottom w:val="0"/>
          <w:divBdr>
            <w:top w:val="none" w:sz="0" w:space="0" w:color="auto"/>
            <w:left w:val="none" w:sz="0" w:space="0" w:color="auto"/>
            <w:bottom w:val="none" w:sz="0" w:space="0" w:color="auto"/>
            <w:right w:val="none" w:sz="0" w:space="0" w:color="auto"/>
          </w:divBdr>
        </w:div>
      </w:divsChild>
    </w:div>
    <w:div w:id="229966818">
      <w:bodyDiv w:val="1"/>
      <w:marLeft w:val="0"/>
      <w:marRight w:val="0"/>
      <w:marTop w:val="0"/>
      <w:marBottom w:val="0"/>
      <w:divBdr>
        <w:top w:val="none" w:sz="0" w:space="0" w:color="auto"/>
        <w:left w:val="none" w:sz="0" w:space="0" w:color="auto"/>
        <w:bottom w:val="none" w:sz="0" w:space="0" w:color="auto"/>
        <w:right w:val="none" w:sz="0" w:space="0" w:color="auto"/>
      </w:divBdr>
    </w:div>
    <w:div w:id="289019166">
      <w:bodyDiv w:val="1"/>
      <w:marLeft w:val="0"/>
      <w:marRight w:val="0"/>
      <w:marTop w:val="0"/>
      <w:marBottom w:val="0"/>
      <w:divBdr>
        <w:top w:val="none" w:sz="0" w:space="0" w:color="auto"/>
        <w:left w:val="none" w:sz="0" w:space="0" w:color="auto"/>
        <w:bottom w:val="none" w:sz="0" w:space="0" w:color="auto"/>
        <w:right w:val="none" w:sz="0" w:space="0" w:color="auto"/>
      </w:divBdr>
      <w:divsChild>
        <w:div w:id="602080510">
          <w:marLeft w:val="0"/>
          <w:marRight w:val="0"/>
          <w:marTop w:val="0"/>
          <w:marBottom w:val="0"/>
          <w:divBdr>
            <w:top w:val="none" w:sz="0" w:space="0" w:color="auto"/>
            <w:left w:val="none" w:sz="0" w:space="0" w:color="auto"/>
            <w:bottom w:val="none" w:sz="0" w:space="0" w:color="auto"/>
            <w:right w:val="none" w:sz="0" w:space="0" w:color="auto"/>
          </w:divBdr>
          <w:divsChild>
            <w:div w:id="747918947">
              <w:marLeft w:val="0"/>
              <w:marRight w:val="0"/>
              <w:marTop w:val="0"/>
              <w:marBottom w:val="0"/>
              <w:divBdr>
                <w:top w:val="none" w:sz="0" w:space="0" w:color="auto"/>
                <w:left w:val="none" w:sz="0" w:space="0" w:color="auto"/>
                <w:bottom w:val="none" w:sz="0" w:space="0" w:color="auto"/>
                <w:right w:val="none" w:sz="0" w:space="0" w:color="auto"/>
              </w:divBdr>
              <w:divsChild>
                <w:div w:id="1905483827">
                  <w:marLeft w:val="0"/>
                  <w:marRight w:val="0"/>
                  <w:marTop w:val="0"/>
                  <w:marBottom w:val="0"/>
                  <w:divBdr>
                    <w:top w:val="none" w:sz="0" w:space="0" w:color="auto"/>
                    <w:left w:val="none" w:sz="0" w:space="0" w:color="auto"/>
                    <w:bottom w:val="none" w:sz="0" w:space="0" w:color="auto"/>
                    <w:right w:val="none" w:sz="0" w:space="0" w:color="auto"/>
                  </w:divBdr>
                  <w:divsChild>
                    <w:div w:id="16447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90783">
      <w:bodyDiv w:val="1"/>
      <w:marLeft w:val="0"/>
      <w:marRight w:val="0"/>
      <w:marTop w:val="0"/>
      <w:marBottom w:val="0"/>
      <w:divBdr>
        <w:top w:val="none" w:sz="0" w:space="0" w:color="auto"/>
        <w:left w:val="none" w:sz="0" w:space="0" w:color="auto"/>
        <w:bottom w:val="none" w:sz="0" w:space="0" w:color="auto"/>
        <w:right w:val="none" w:sz="0" w:space="0" w:color="auto"/>
      </w:divBdr>
    </w:div>
    <w:div w:id="518010916">
      <w:bodyDiv w:val="1"/>
      <w:marLeft w:val="0"/>
      <w:marRight w:val="0"/>
      <w:marTop w:val="0"/>
      <w:marBottom w:val="0"/>
      <w:divBdr>
        <w:top w:val="none" w:sz="0" w:space="0" w:color="auto"/>
        <w:left w:val="none" w:sz="0" w:space="0" w:color="auto"/>
        <w:bottom w:val="none" w:sz="0" w:space="0" w:color="auto"/>
        <w:right w:val="none" w:sz="0" w:space="0" w:color="auto"/>
      </w:divBdr>
    </w:div>
    <w:div w:id="737359778">
      <w:bodyDiv w:val="1"/>
      <w:marLeft w:val="0"/>
      <w:marRight w:val="0"/>
      <w:marTop w:val="0"/>
      <w:marBottom w:val="0"/>
      <w:divBdr>
        <w:top w:val="none" w:sz="0" w:space="0" w:color="auto"/>
        <w:left w:val="none" w:sz="0" w:space="0" w:color="auto"/>
        <w:bottom w:val="none" w:sz="0" w:space="0" w:color="auto"/>
        <w:right w:val="none" w:sz="0" w:space="0" w:color="auto"/>
      </w:divBdr>
    </w:div>
    <w:div w:id="765612679">
      <w:bodyDiv w:val="1"/>
      <w:marLeft w:val="0"/>
      <w:marRight w:val="0"/>
      <w:marTop w:val="0"/>
      <w:marBottom w:val="0"/>
      <w:divBdr>
        <w:top w:val="none" w:sz="0" w:space="0" w:color="auto"/>
        <w:left w:val="none" w:sz="0" w:space="0" w:color="auto"/>
        <w:bottom w:val="none" w:sz="0" w:space="0" w:color="auto"/>
        <w:right w:val="none" w:sz="0" w:space="0" w:color="auto"/>
      </w:divBdr>
    </w:div>
    <w:div w:id="1023164250">
      <w:bodyDiv w:val="1"/>
      <w:marLeft w:val="0"/>
      <w:marRight w:val="0"/>
      <w:marTop w:val="0"/>
      <w:marBottom w:val="0"/>
      <w:divBdr>
        <w:top w:val="none" w:sz="0" w:space="0" w:color="auto"/>
        <w:left w:val="none" w:sz="0" w:space="0" w:color="auto"/>
        <w:bottom w:val="none" w:sz="0" w:space="0" w:color="auto"/>
        <w:right w:val="none" w:sz="0" w:space="0" w:color="auto"/>
      </w:divBdr>
    </w:div>
    <w:div w:id="1025247643">
      <w:bodyDiv w:val="1"/>
      <w:marLeft w:val="0"/>
      <w:marRight w:val="0"/>
      <w:marTop w:val="0"/>
      <w:marBottom w:val="0"/>
      <w:divBdr>
        <w:top w:val="none" w:sz="0" w:space="0" w:color="auto"/>
        <w:left w:val="none" w:sz="0" w:space="0" w:color="auto"/>
        <w:bottom w:val="none" w:sz="0" w:space="0" w:color="auto"/>
        <w:right w:val="none" w:sz="0" w:space="0" w:color="auto"/>
      </w:divBdr>
    </w:div>
    <w:div w:id="1372723862">
      <w:bodyDiv w:val="1"/>
      <w:marLeft w:val="0"/>
      <w:marRight w:val="0"/>
      <w:marTop w:val="0"/>
      <w:marBottom w:val="0"/>
      <w:divBdr>
        <w:top w:val="none" w:sz="0" w:space="0" w:color="auto"/>
        <w:left w:val="none" w:sz="0" w:space="0" w:color="auto"/>
        <w:bottom w:val="none" w:sz="0" w:space="0" w:color="auto"/>
        <w:right w:val="none" w:sz="0" w:space="0" w:color="auto"/>
      </w:divBdr>
    </w:div>
    <w:div w:id="1393964652">
      <w:bodyDiv w:val="1"/>
      <w:marLeft w:val="0"/>
      <w:marRight w:val="0"/>
      <w:marTop w:val="0"/>
      <w:marBottom w:val="0"/>
      <w:divBdr>
        <w:top w:val="none" w:sz="0" w:space="0" w:color="auto"/>
        <w:left w:val="none" w:sz="0" w:space="0" w:color="auto"/>
        <w:bottom w:val="none" w:sz="0" w:space="0" w:color="auto"/>
        <w:right w:val="none" w:sz="0" w:space="0" w:color="auto"/>
      </w:divBdr>
    </w:div>
    <w:div w:id="1535194401">
      <w:bodyDiv w:val="1"/>
      <w:marLeft w:val="0"/>
      <w:marRight w:val="0"/>
      <w:marTop w:val="0"/>
      <w:marBottom w:val="0"/>
      <w:divBdr>
        <w:top w:val="none" w:sz="0" w:space="0" w:color="auto"/>
        <w:left w:val="none" w:sz="0" w:space="0" w:color="auto"/>
        <w:bottom w:val="none" w:sz="0" w:space="0" w:color="auto"/>
        <w:right w:val="none" w:sz="0" w:space="0" w:color="auto"/>
      </w:divBdr>
    </w:div>
    <w:div w:id="1544168315">
      <w:bodyDiv w:val="1"/>
      <w:marLeft w:val="0"/>
      <w:marRight w:val="0"/>
      <w:marTop w:val="0"/>
      <w:marBottom w:val="0"/>
      <w:divBdr>
        <w:top w:val="none" w:sz="0" w:space="0" w:color="auto"/>
        <w:left w:val="none" w:sz="0" w:space="0" w:color="auto"/>
        <w:bottom w:val="none" w:sz="0" w:space="0" w:color="auto"/>
        <w:right w:val="none" w:sz="0" w:space="0" w:color="auto"/>
      </w:divBdr>
    </w:div>
    <w:div w:id="1660773037">
      <w:bodyDiv w:val="1"/>
      <w:marLeft w:val="0"/>
      <w:marRight w:val="0"/>
      <w:marTop w:val="0"/>
      <w:marBottom w:val="0"/>
      <w:divBdr>
        <w:top w:val="none" w:sz="0" w:space="0" w:color="auto"/>
        <w:left w:val="none" w:sz="0" w:space="0" w:color="auto"/>
        <w:bottom w:val="none" w:sz="0" w:space="0" w:color="auto"/>
        <w:right w:val="none" w:sz="0" w:space="0" w:color="auto"/>
      </w:divBdr>
    </w:div>
    <w:div w:id="1719697188">
      <w:bodyDiv w:val="1"/>
      <w:marLeft w:val="0"/>
      <w:marRight w:val="0"/>
      <w:marTop w:val="0"/>
      <w:marBottom w:val="0"/>
      <w:divBdr>
        <w:top w:val="none" w:sz="0" w:space="0" w:color="auto"/>
        <w:left w:val="none" w:sz="0" w:space="0" w:color="auto"/>
        <w:bottom w:val="none" w:sz="0" w:space="0" w:color="auto"/>
        <w:right w:val="none" w:sz="0" w:space="0" w:color="auto"/>
      </w:divBdr>
    </w:div>
    <w:div w:id="1758399517">
      <w:bodyDiv w:val="1"/>
      <w:marLeft w:val="0"/>
      <w:marRight w:val="0"/>
      <w:marTop w:val="0"/>
      <w:marBottom w:val="0"/>
      <w:divBdr>
        <w:top w:val="none" w:sz="0" w:space="0" w:color="auto"/>
        <w:left w:val="none" w:sz="0" w:space="0" w:color="auto"/>
        <w:bottom w:val="none" w:sz="0" w:space="0" w:color="auto"/>
        <w:right w:val="none" w:sz="0" w:space="0" w:color="auto"/>
      </w:divBdr>
    </w:div>
    <w:div w:id="18232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stantin.sparrer@uni-ulm.de" TargetMode="External"/><Relationship Id="rId13" Type="http://schemas.openxmlformats.org/officeDocument/2006/relationships/hyperlink" Target="https://www.sciencedirect.com/science/article/pii/S2211124721004654?via%3Dihub" TargetMode="External"/><Relationship Id="rId18" Type="http://schemas.openxmlformats.org/officeDocument/2006/relationships/hyperlink" Target="https://www.sciencedirect.com/science/article/pii/S2211124721004654?via%3Dihub" TargetMode="External"/><Relationship Id="rId26" Type="http://schemas.openxmlformats.org/officeDocument/2006/relationships/hyperlink" Target="https://doi.org/10.1016/j.celrep.2021.109126" TargetMode="External"/><Relationship Id="rId3" Type="http://schemas.openxmlformats.org/officeDocument/2006/relationships/styles" Target="styles.xml"/><Relationship Id="rId21" Type="http://schemas.openxmlformats.org/officeDocument/2006/relationships/hyperlink" Target="https://www.sciencedirect.com/science/article/pii/S2211124721004654?via%3Dihub"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iencedirect.com/science/article/pii/S2211124721004654?via%3Dihub" TargetMode="External"/><Relationship Id="rId17" Type="http://schemas.openxmlformats.org/officeDocument/2006/relationships/hyperlink" Target="https://www.sciencedirect.com/science/article/pii/S2211124721004654?via%3Dihub" TargetMode="External"/><Relationship Id="rId25" Type="http://schemas.openxmlformats.org/officeDocument/2006/relationships/hyperlink" Target="https://www.sciencedirect.com/science/article/pii/S2211124721004654?via%3Dihub"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ciencedirect.com/science/article/pii/S2211124721004654?via%3Dihub" TargetMode="External"/><Relationship Id="rId20" Type="http://schemas.openxmlformats.org/officeDocument/2006/relationships/hyperlink" Target="https://www.sciencedirect.com/science/article/pii/S2211124721004654?via%3Dihub"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2211124721004654?via%3Dihub" TargetMode="External"/><Relationship Id="rId24" Type="http://schemas.openxmlformats.org/officeDocument/2006/relationships/hyperlink" Target="https://www.sciencedirect.com/science/article/pii/S2211124721004654?via%3Dihub"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sciencedirect.com/science/article/pii/S2211124721004654?via%3Dihub" TargetMode="External"/><Relationship Id="rId23" Type="http://schemas.openxmlformats.org/officeDocument/2006/relationships/hyperlink" Target="https://www.sciencedirect.com/science/article/pii/S2211124721004654?via%3Dihub" TargetMode="External"/><Relationship Id="rId28" Type="http://schemas.openxmlformats.org/officeDocument/2006/relationships/hyperlink" Target="mailto:pressestelle@uni-ulm.de" TargetMode="External"/><Relationship Id="rId36" Type="http://schemas.openxmlformats.org/officeDocument/2006/relationships/theme" Target="theme/theme1.xml"/><Relationship Id="rId10" Type="http://schemas.openxmlformats.org/officeDocument/2006/relationships/hyperlink" Target="https://www.sciencedirect.com/science/article/pii/S2211124721004654?via%3Dihub" TargetMode="External"/><Relationship Id="rId19" Type="http://schemas.openxmlformats.org/officeDocument/2006/relationships/hyperlink" Target="https://www.sciencedirect.com/science/article/pii/S2211124721004654?via%3Dihub"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direct.com/science/article/pii/S2211124721004654?via%3Dihub" TargetMode="External"/><Relationship Id="rId14" Type="http://schemas.openxmlformats.org/officeDocument/2006/relationships/hyperlink" Target="https://www.sciencedirect.com/science/article/pii/S2211124721004654?via%3Dihub" TargetMode="External"/><Relationship Id="rId22" Type="http://schemas.openxmlformats.org/officeDocument/2006/relationships/hyperlink" Target="https://www.sciencedirect.com/science/article/pii/S2211124721004654?via%3Dihub" TargetMode="External"/><Relationship Id="rId27" Type="http://schemas.openxmlformats.org/officeDocument/2006/relationships/hyperlink" Target="https://www.cell.com/cell-reports/fulltext/S2211-1247(21)00465-4"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1E188-FB59-45AD-B084-57CD780D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9DEB25DB.dotm</Template>
  <TotalTime>0</TotalTime>
  <Pages>4</Pages>
  <Words>1114</Words>
  <Characters>10454</Characters>
  <Application>Microsoft Office Word</Application>
  <DocSecurity>0</DocSecurity>
  <Lines>87</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Dies ist eine Betreffzeile in Arial bold 10 pt mit Zeilenabstand 14 pt</vt:lpstr>
      <vt:lpstr>Dies ist eine Betreffzeile in Arial bold 10 pt mit Zeilenabstand 14 pt</vt:lpstr>
    </vt:vector>
  </TitlesOfParts>
  <Company>Universität Ulm</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Andrea Weber-Tuckermann</dc:creator>
  <cp:lastModifiedBy>Andrea Weber-Tuckermann</cp:lastModifiedBy>
  <cp:revision>9</cp:revision>
  <cp:lastPrinted>2021-05-05T09:44:00Z</cp:lastPrinted>
  <dcterms:created xsi:type="dcterms:W3CDTF">2021-05-05T09:06:00Z</dcterms:created>
  <dcterms:modified xsi:type="dcterms:W3CDTF">2021-05-05T09:45:00Z</dcterms:modified>
</cp:coreProperties>
</file>