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20" w:rsidRDefault="004A5504">
      <w:pPr>
        <w:spacing w:after="0" w:line="360" w:lineRule="auto"/>
        <w:rPr>
          <w:rFonts w:ascii="Arial" w:hAnsi="Arial" w:cs="Arial"/>
          <w:sz w:val="23"/>
          <w:szCs w:val="23"/>
        </w:rPr>
      </w:pPr>
      <w:r>
        <w:rPr>
          <w:rFonts w:ascii="Arial" w:hAnsi="Arial" w:cs="Arial"/>
          <w:sz w:val="23"/>
          <w:szCs w:val="23"/>
        </w:rPr>
        <w:t>Presseinformation</w:t>
      </w:r>
    </w:p>
    <w:p w:rsidR="00DC4820" w:rsidRDefault="004A5504">
      <w:pPr>
        <w:spacing w:after="0" w:line="360" w:lineRule="auto"/>
        <w:rPr>
          <w:rFonts w:ascii="Arial" w:hAnsi="Arial" w:cs="Arial"/>
          <w:sz w:val="23"/>
          <w:szCs w:val="23"/>
        </w:rPr>
      </w:pPr>
      <w:r>
        <w:rPr>
          <w:rFonts w:ascii="Arial" w:hAnsi="Arial" w:cs="Arial"/>
          <w:sz w:val="23"/>
          <w:szCs w:val="23"/>
        </w:rPr>
        <w:t>Karlsruhe, 11.05.2021</w:t>
      </w:r>
    </w:p>
    <w:p w:rsidR="00DC4820" w:rsidRDefault="00DC4820">
      <w:pPr>
        <w:spacing w:after="0" w:line="360" w:lineRule="auto"/>
        <w:rPr>
          <w:rFonts w:ascii="Arial" w:hAnsi="Arial" w:cs="Arial"/>
          <w:sz w:val="28"/>
          <w:szCs w:val="28"/>
        </w:rPr>
      </w:pPr>
    </w:p>
    <w:p w:rsidR="00DC4820" w:rsidRDefault="004A5504">
      <w:pPr>
        <w:spacing w:line="320" w:lineRule="exact"/>
        <w:jc w:val="both"/>
        <w:rPr>
          <w:rFonts w:ascii="Arial" w:hAnsi="Arial" w:cs="Arial"/>
          <w:b/>
          <w:bCs/>
          <w:color w:val="404040"/>
          <w:kern w:val="2"/>
          <w:sz w:val="28"/>
          <w:szCs w:val="28"/>
        </w:rPr>
      </w:pPr>
      <w:r>
        <w:rPr>
          <w:rFonts w:ascii="Arial" w:hAnsi="Arial" w:cs="Arial"/>
          <w:b/>
          <w:bCs/>
          <w:color w:val="404040"/>
          <w:kern w:val="2"/>
          <w:sz w:val="28"/>
          <w:szCs w:val="28"/>
        </w:rPr>
        <w:t xml:space="preserve">Einladung zur Telefonsprechstunde </w:t>
      </w:r>
    </w:p>
    <w:p w:rsidR="00DC4820" w:rsidRDefault="004A5504">
      <w:pPr>
        <w:pStyle w:val="Flietext"/>
      </w:pPr>
      <w:r>
        <w:rPr>
          <w:b/>
          <w:bCs/>
          <w:color w:val="404040"/>
          <w:kern w:val="2"/>
          <w:sz w:val="24"/>
          <w:szCs w:val="24"/>
        </w:rPr>
        <w:t xml:space="preserve">ViDia Kliniken laden ein zu einer Telefonsprechstunde zum Thema </w:t>
      </w:r>
      <w:r>
        <w:rPr>
          <w:b/>
          <w:bCs/>
          <w:color w:val="404040"/>
          <w:kern w:val="2"/>
          <w:sz w:val="24"/>
          <w:szCs w:val="24"/>
        </w:rPr>
        <w:br/>
        <w:t xml:space="preserve">„Minimalinvasive Herzmedizin – Was ist heute möglich?“ </w:t>
      </w:r>
      <w:r>
        <w:rPr>
          <w:b/>
          <w:bCs/>
          <w:color w:val="404040"/>
          <w:kern w:val="2"/>
          <w:sz w:val="24"/>
          <w:szCs w:val="24"/>
        </w:rPr>
        <w:br/>
      </w:r>
      <w:bookmarkStart w:id="0" w:name="_Hlk66780998"/>
    </w:p>
    <w:p w:rsidR="00DC4820" w:rsidRDefault="004A5504">
      <w:pPr>
        <w:pStyle w:val="Flietext"/>
        <w:rPr>
          <w:color w:val="000000"/>
          <w:spacing w:val="-2"/>
          <w:lang w:eastAsia="de-DE"/>
        </w:rPr>
      </w:pPr>
      <w:r>
        <w:t xml:space="preserve">Die meisten Herzerkrankungen können heutzutage </w:t>
      </w:r>
      <w:r>
        <w:t>minimalinvasiv behandelt werden. Diese Eingriffe am Herzen sind deutlich schonender, häufig auch sicherer als herkömmliche chirurgische Verfahren. Außerdem erholen sich Patienten danach wesentlich schneller. Prof. Dr. Claudius Jacobshagen, Direktor der Kli</w:t>
      </w:r>
      <w:r>
        <w:t xml:space="preserve">nik für Kardiologie, Intensivmedizin und </w:t>
      </w:r>
      <w:proofErr w:type="spellStart"/>
      <w:r>
        <w:t>Angiologie</w:t>
      </w:r>
      <w:proofErr w:type="spellEnd"/>
      <w:r>
        <w:t xml:space="preserve"> in den ViDia Kliniken, ist</w:t>
      </w:r>
      <w:r>
        <w:rPr>
          <w:color w:val="000000"/>
          <w:spacing w:val="-2"/>
          <w:lang w:eastAsia="de-DE"/>
        </w:rPr>
        <w:t xml:space="preserve"> renommierter Experte auf dem Gebiet der </w:t>
      </w:r>
      <w:proofErr w:type="spellStart"/>
      <w:r>
        <w:rPr>
          <w:color w:val="000000"/>
          <w:spacing w:val="-2"/>
          <w:lang w:eastAsia="de-DE"/>
        </w:rPr>
        <w:t>interventionellen</w:t>
      </w:r>
      <w:proofErr w:type="spellEnd"/>
      <w:r>
        <w:rPr>
          <w:color w:val="000000"/>
          <w:spacing w:val="-2"/>
          <w:lang w:eastAsia="de-DE"/>
        </w:rPr>
        <w:t xml:space="preserve"> Herzmedizin und gibt in seinem digitalen Vortrag </w:t>
      </w:r>
      <w:hyperlink r:id="rId8">
        <w:r>
          <w:rPr>
            <w:rStyle w:val="Internetverknpfung"/>
            <w:spacing w:val="-2"/>
            <w:lang w:eastAsia="de-DE"/>
          </w:rPr>
          <w:t>www.vidi</w:t>
        </w:r>
        <w:r>
          <w:rPr>
            <w:rStyle w:val="Internetverknpfung"/>
            <w:spacing w:val="-2"/>
            <w:lang w:eastAsia="de-DE"/>
          </w:rPr>
          <w:t>a</w:t>
        </w:r>
        <w:r>
          <w:rPr>
            <w:rStyle w:val="Internetverknpfung"/>
            <w:spacing w:val="-2"/>
            <w:lang w:eastAsia="de-DE"/>
          </w:rPr>
          <w:t>.</w:t>
        </w:r>
        <w:bookmarkStart w:id="1" w:name="_GoBack"/>
        <w:bookmarkEnd w:id="1"/>
        <w:r>
          <w:rPr>
            <w:rStyle w:val="Internetverknpfung"/>
            <w:spacing w:val="-2"/>
            <w:lang w:eastAsia="de-DE"/>
          </w:rPr>
          <w:t>h</w:t>
        </w:r>
        <w:r>
          <w:rPr>
            <w:rStyle w:val="Internetverknpfung"/>
            <w:spacing w:val="-2"/>
            <w:lang w:eastAsia="de-DE"/>
          </w:rPr>
          <w:t>ealth/mihm</w:t>
        </w:r>
      </w:hyperlink>
      <w:r>
        <w:rPr>
          <w:color w:val="000000"/>
          <w:spacing w:val="-2"/>
          <w:lang w:eastAsia="de-DE"/>
        </w:rPr>
        <w:t xml:space="preserve"> </w:t>
      </w:r>
      <w:r>
        <w:rPr>
          <w:color w:val="000000"/>
          <w:spacing w:val="-2"/>
          <w:lang w:eastAsia="de-DE"/>
        </w:rPr>
        <w:t xml:space="preserve">Einblicke in die Möglichkeiten und Grenzen minimalinvasiver Interventionen. Am 19.05.2021 beantwortet er zusammen mit seinen Oberärzten Ihre Fragen in einer Telefonsprechstunde von 17 bis 18 Uhr. </w:t>
      </w:r>
    </w:p>
    <w:p w:rsidR="00DC4820" w:rsidRDefault="004A5504">
      <w:pPr>
        <w:pStyle w:val="Flietext"/>
      </w:pPr>
      <w:r>
        <w:rPr>
          <w:color w:val="000000"/>
          <w:spacing w:val="-2"/>
          <w:lang w:eastAsia="de-DE"/>
        </w:rPr>
        <w:t>So erreichen Sie die Kardiologen der ViDia Kliniken am 19.</w:t>
      </w:r>
      <w:r>
        <w:rPr>
          <w:color w:val="000000"/>
          <w:spacing w:val="-2"/>
          <w:lang w:eastAsia="de-DE"/>
        </w:rPr>
        <w:t xml:space="preserve"> Mai ab 17 Uhr:</w:t>
      </w:r>
    </w:p>
    <w:p w:rsidR="00DC4820" w:rsidRDefault="004A5504">
      <w:pPr>
        <w:pStyle w:val="Flietext"/>
      </w:pPr>
      <w:r>
        <w:t>Klinikdirektor Prof. Dr. Jacobshagen, Telefon 0721 / 8108-3224</w:t>
      </w:r>
      <w:r>
        <w:br/>
        <w:t xml:space="preserve">Oberarzt Dr. </w:t>
      </w:r>
      <w:proofErr w:type="spellStart"/>
      <w:r>
        <w:t>Nayebagha</w:t>
      </w:r>
      <w:proofErr w:type="spellEnd"/>
      <w:r>
        <w:t>, Telefon 0721 / 8108-3225</w:t>
      </w:r>
      <w:r>
        <w:br/>
        <w:t>Oberarzt Pieper, Telefon 0721 / 8108-3226</w:t>
      </w:r>
    </w:p>
    <w:p w:rsidR="00DC4820" w:rsidRDefault="004A5504">
      <w:pPr>
        <w:pStyle w:val="Flietext"/>
      </w:pPr>
      <w:r>
        <w:t>Wir freuen uns auf Ihre Anrufe!</w:t>
      </w:r>
      <w:bookmarkEnd w:id="0"/>
      <w:r>
        <w:t xml:space="preserve"> </w:t>
      </w:r>
    </w:p>
    <w:p w:rsidR="00DC4820" w:rsidRDefault="00DC4820">
      <w:pPr>
        <w:pStyle w:val="Flietext"/>
      </w:pPr>
    </w:p>
    <w:p w:rsidR="00DC4820" w:rsidRDefault="00DC4820">
      <w:pPr>
        <w:pStyle w:val="Flietext"/>
      </w:pPr>
    </w:p>
    <w:p w:rsidR="00DC4820" w:rsidRDefault="00DC4820">
      <w:pPr>
        <w:spacing w:line="320" w:lineRule="exact"/>
      </w:pPr>
    </w:p>
    <w:p w:rsidR="00DC4820" w:rsidRDefault="004A5504">
      <w:pPr>
        <w:spacing w:after="0" w:line="360" w:lineRule="auto"/>
        <w:rPr>
          <w:rFonts w:ascii="Arial" w:hAnsi="Arial" w:cs="Arial"/>
          <w:sz w:val="23"/>
          <w:szCs w:val="23"/>
        </w:rPr>
      </w:pPr>
      <w:r>
        <w:rPr>
          <w:rFonts w:ascii="Arial" w:hAnsi="Arial" w:cs="Arial"/>
          <w:noProof/>
          <w:sz w:val="23"/>
          <w:szCs w:val="23"/>
          <w:lang w:eastAsia="de-DE"/>
        </w:rPr>
        <w:lastRenderedPageBreak/>
        <w:drawing>
          <wp:anchor distT="0" distB="0" distL="114300" distR="114300" simplePos="0" relativeHeight="6" behindDoc="0" locked="0" layoutInCell="0" allowOverlap="1">
            <wp:simplePos x="0" y="0"/>
            <wp:positionH relativeFrom="column">
              <wp:posOffset>-4445</wp:posOffset>
            </wp:positionH>
            <wp:positionV relativeFrom="paragraph">
              <wp:posOffset>3810</wp:posOffset>
            </wp:positionV>
            <wp:extent cx="2635250" cy="1753235"/>
            <wp:effectExtent l="0" t="0" r="0" b="0"/>
            <wp:wrapTight wrapText="bothSides">
              <wp:wrapPolygon edited="0">
                <wp:start x="-5" y="0"/>
                <wp:lineTo x="-5" y="21362"/>
                <wp:lineTo x="21392" y="21362"/>
                <wp:lineTo x="21392" y="0"/>
                <wp:lineTo x="-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a:stretch>
                      <a:fillRect/>
                    </a:stretch>
                  </pic:blipFill>
                  <pic:spPr bwMode="auto">
                    <a:xfrm>
                      <a:off x="0" y="0"/>
                      <a:ext cx="2635250" cy="1753235"/>
                    </a:xfrm>
                    <a:prstGeom prst="rect">
                      <a:avLst/>
                    </a:prstGeom>
                  </pic:spPr>
                </pic:pic>
              </a:graphicData>
            </a:graphic>
          </wp:anchor>
        </w:drawing>
      </w:r>
    </w:p>
    <w:p w:rsidR="00DC4820" w:rsidRDefault="00DC4820">
      <w:pPr>
        <w:spacing w:after="0" w:line="360" w:lineRule="auto"/>
        <w:rPr>
          <w:rFonts w:ascii="Arial" w:hAnsi="Arial" w:cs="Arial"/>
          <w:sz w:val="23"/>
          <w:szCs w:val="23"/>
        </w:rPr>
      </w:pPr>
    </w:p>
    <w:p w:rsidR="00DC4820" w:rsidRDefault="00DC4820">
      <w:pPr>
        <w:spacing w:line="288" w:lineRule="auto"/>
        <w:textAlignment w:val="center"/>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4A5504">
      <w:pPr>
        <w:spacing w:after="0" w:line="240" w:lineRule="auto"/>
        <w:rPr>
          <w:rFonts w:ascii="Arial" w:hAnsi="Arial" w:cs="Arial"/>
          <w:sz w:val="20"/>
          <w:szCs w:val="20"/>
        </w:rPr>
      </w:pPr>
      <w:r>
        <w:rPr>
          <w:rFonts w:ascii="Arial" w:hAnsi="Arial" w:cs="Arial"/>
          <w:sz w:val="20"/>
          <w:szCs w:val="20"/>
        </w:rPr>
        <w:t xml:space="preserve">BU: Prof. Dr. Claudius Jacobshagen, </w:t>
      </w:r>
      <w:r>
        <w:rPr>
          <w:rFonts w:ascii="Arial" w:hAnsi="Arial" w:cs="Arial"/>
          <w:sz w:val="20"/>
          <w:szCs w:val="20"/>
        </w:rPr>
        <w:t xml:space="preserve">Direktor der Klinik für Kardiologie, Intensivmedizin und </w:t>
      </w:r>
      <w:proofErr w:type="spellStart"/>
      <w:r>
        <w:rPr>
          <w:rFonts w:ascii="Arial" w:hAnsi="Arial" w:cs="Arial"/>
          <w:sz w:val="20"/>
          <w:szCs w:val="20"/>
        </w:rPr>
        <w:t>Angiologie</w:t>
      </w:r>
      <w:proofErr w:type="spellEnd"/>
      <w:r>
        <w:rPr>
          <w:rFonts w:ascii="Arial" w:hAnsi="Arial" w:cs="Arial"/>
          <w:sz w:val="20"/>
          <w:szCs w:val="20"/>
        </w:rPr>
        <w:t xml:space="preserve"> beantwortet gemeinsam mit seinen Oberärzten am 19.05.2021 von 17 Uhr bis 18 Uhr Fragen zum Thema „Minimalinvasive Herzmedizin – Was ist heute möglich?“</w:t>
      </w:r>
    </w:p>
    <w:p w:rsidR="00DC4820" w:rsidRDefault="004A5504">
      <w:pPr>
        <w:spacing w:after="0" w:line="240" w:lineRule="auto"/>
        <w:rPr>
          <w:rFonts w:ascii="Arial" w:hAnsi="Arial" w:cs="Arial"/>
          <w:sz w:val="20"/>
          <w:szCs w:val="20"/>
        </w:rPr>
      </w:pPr>
      <w:r>
        <w:rPr>
          <w:rFonts w:ascii="Arial" w:hAnsi="Arial" w:cs="Arial"/>
          <w:sz w:val="20"/>
          <w:szCs w:val="20"/>
        </w:rPr>
        <w:t xml:space="preserve">Foto: M. Leidert, ViDia Christliche </w:t>
      </w:r>
      <w:r>
        <w:rPr>
          <w:rFonts w:ascii="Arial" w:hAnsi="Arial" w:cs="Arial"/>
          <w:sz w:val="20"/>
          <w:szCs w:val="20"/>
        </w:rPr>
        <w:t>Kliniken Karlsruhe</w:t>
      </w:r>
    </w:p>
    <w:p w:rsidR="00DC4820" w:rsidRDefault="00DC4820">
      <w:pPr>
        <w:spacing w:after="0" w:line="240" w:lineRule="auto"/>
        <w:rPr>
          <w:rFonts w:ascii="Arial" w:hAnsi="Arial" w:cs="Arial"/>
          <w:sz w:val="20"/>
          <w:szCs w:val="20"/>
        </w:rPr>
      </w:pPr>
    </w:p>
    <w:p w:rsidR="00DC4820" w:rsidRDefault="00DC4820">
      <w:pPr>
        <w:spacing w:after="0" w:line="240" w:lineRule="auto"/>
        <w:rPr>
          <w:rFonts w:ascii="Arial" w:hAnsi="Arial" w:cs="Arial"/>
          <w:sz w:val="20"/>
          <w:szCs w:val="20"/>
        </w:rPr>
      </w:pPr>
    </w:p>
    <w:p w:rsidR="00DC4820" w:rsidRDefault="004A5504">
      <w:pPr>
        <w:rPr>
          <w:rFonts w:ascii="Arial" w:hAnsi="Arial" w:cs="Arial"/>
          <w:sz w:val="20"/>
          <w:szCs w:val="20"/>
        </w:rPr>
      </w:pPr>
      <w:r>
        <w:rPr>
          <w:rFonts w:ascii="Arial" w:hAnsi="Arial" w:cs="Arial"/>
          <w:sz w:val="20"/>
          <w:szCs w:val="20"/>
        </w:rPr>
        <w:t xml:space="preserve">Die </w:t>
      </w:r>
      <w:r>
        <w:rPr>
          <w:rFonts w:ascii="Arial" w:hAnsi="Arial" w:cs="Arial"/>
          <w:b/>
          <w:bCs/>
          <w:sz w:val="20"/>
          <w:szCs w:val="20"/>
        </w:rPr>
        <w:t>ViDia Christliche Kliniken Karlsruhe</w:t>
      </w:r>
      <w:r>
        <w:rPr>
          <w:rFonts w:ascii="Arial" w:hAnsi="Arial" w:cs="Arial"/>
          <w:sz w:val="20"/>
          <w:szCs w:val="20"/>
        </w:rPr>
        <w:t xml:space="preserve"> sind Kliniken der Schwerpunktversorgung und akademisches Lehrkrankenhaus der Universität Freiburg. Sie verfügen über 24 Kliniken und Institute sowie 25 zertifizierte medizinische Zentren, davon zehn DKG-zertifizierte Krebszentren mit Onkologischem Zentrum</w:t>
      </w:r>
      <w:r>
        <w:rPr>
          <w:rFonts w:ascii="Arial" w:hAnsi="Arial" w:cs="Arial"/>
          <w:sz w:val="20"/>
          <w:szCs w:val="20"/>
        </w:rPr>
        <w:t>. Gemeinsam betreuen die Kliniken jährlich rund 50.000 Patienten stationär und 150.000 Patienten ambulant. Mit mehr als 3.200 Mitarbeiterinnen und Mitarbeitern sind sie einer der größten Arbeitgeber in der Region. Die ViDia Kliniken sind im Jahr 2016 aus e</w:t>
      </w:r>
      <w:r>
        <w:rPr>
          <w:rFonts w:ascii="Arial" w:hAnsi="Arial" w:cs="Arial"/>
          <w:sz w:val="20"/>
          <w:szCs w:val="20"/>
        </w:rPr>
        <w:t xml:space="preserve">iner Fusion der traditionsreichen Krankenhäuser St. </w:t>
      </w:r>
      <w:proofErr w:type="spellStart"/>
      <w:r>
        <w:rPr>
          <w:rFonts w:ascii="Arial" w:hAnsi="Arial" w:cs="Arial"/>
          <w:sz w:val="20"/>
          <w:szCs w:val="20"/>
        </w:rPr>
        <w:t>Vincentius</w:t>
      </w:r>
      <w:proofErr w:type="spellEnd"/>
      <w:r>
        <w:rPr>
          <w:rFonts w:ascii="Arial" w:hAnsi="Arial" w:cs="Arial"/>
          <w:sz w:val="20"/>
          <w:szCs w:val="20"/>
        </w:rPr>
        <w:t xml:space="preserve">-Kliniken Karlsruhe und Diakonissenkrankenhaus Karlsruhe-Rüppurr entstanden. Sie firmieren unter dem gemeinsamen Namen </w:t>
      </w:r>
      <w:proofErr w:type="spellStart"/>
      <w:r>
        <w:rPr>
          <w:rFonts w:ascii="Arial" w:hAnsi="Arial" w:cs="Arial"/>
          <w:sz w:val="20"/>
          <w:szCs w:val="20"/>
        </w:rPr>
        <w:t>Vincentius</w:t>
      </w:r>
      <w:proofErr w:type="spellEnd"/>
      <w:r>
        <w:rPr>
          <w:rFonts w:ascii="Arial" w:hAnsi="Arial" w:cs="Arial"/>
          <w:sz w:val="20"/>
          <w:szCs w:val="20"/>
        </w:rPr>
        <w:t xml:space="preserve">-Diakonissen-Kliniken </w:t>
      </w:r>
      <w:proofErr w:type="spellStart"/>
      <w:r>
        <w:rPr>
          <w:rFonts w:ascii="Arial" w:hAnsi="Arial" w:cs="Arial"/>
          <w:sz w:val="20"/>
          <w:szCs w:val="20"/>
        </w:rPr>
        <w:t>gAG</w:t>
      </w:r>
      <w:proofErr w:type="spellEnd"/>
      <w:r>
        <w:rPr>
          <w:rFonts w:ascii="Arial" w:hAnsi="Arial" w:cs="Arial"/>
          <w:sz w:val="20"/>
          <w:szCs w:val="20"/>
        </w:rPr>
        <w:t>. Derzeit betreiben die ViDia Kliniken d</w:t>
      </w:r>
      <w:r>
        <w:rPr>
          <w:rFonts w:ascii="Arial" w:hAnsi="Arial" w:cs="Arial"/>
          <w:sz w:val="20"/>
          <w:szCs w:val="20"/>
        </w:rPr>
        <w:t xml:space="preserve">ie vier Standorte Südendstraße, Steinhäuserstraße, Edgar-von-Gierke-Straße sowie Diakonissenstraße in Karlsruhe. Weitere Informationen: </w:t>
      </w:r>
      <w:hyperlink r:id="rId10">
        <w:r>
          <w:rPr>
            <w:rStyle w:val="Internetverknpfung"/>
            <w:rFonts w:ascii="Arial" w:hAnsi="Arial" w:cs="Arial"/>
            <w:sz w:val="20"/>
            <w:szCs w:val="20"/>
          </w:rPr>
          <w:t>www.vidia-kliniken.de</w:t>
        </w:r>
      </w:hyperlink>
    </w:p>
    <w:p w:rsidR="00DC4820" w:rsidRDefault="004A5504">
      <w:pPr>
        <w:spacing w:line="288" w:lineRule="auto"/>
        <w:textAlignment w:val="center"/>
        <w:rPr>
          <w:rStyle w:val="Internetverknpfung"/>
          <w:rFonts w:ascii="Arial" w:hAnsi="Arial" w:cs="Arial"/>
          <w:color w:val="auto"/>
          <w:sz w:val="20"/>
          <w:szCs w:val="20"/>
          <w:u w:val="none"/>
        </w:rPr>
      </w:pPr>
      <w:r>
        <w:rPr>
          <w:rFonts w:ascii="Arial" w:hAnsi="Arial" w:cs="Arial"/>
          <w:sz w:val="20"/>
          <w:szCs w:val="20"/>
        </w:rPr>
        <w:t xml:space="preserve">Unter </w:t>
      </w:r>
      <w:hyperlink r:id="rId11">
        <w:r>
          <w:rPr>
            <w:rStyle w:val="Internetverknpfung"/>
            <w:rFonts w:ascii="Arial" w:hAnsi="Arial" w:cs="Arial"/>
            <w:sz w:val="20"/>
            <w:szCs w:val="20"/>
          </w:rPr>
          <w:t>www.helfen-hilft-heilen.de</w:t>
        </w:r>
      </w:hyperlink>
      <w:r>
        <w:rPr>
          <w:rFonts w:ascii="Arial" w:hAnsi="Arial" w:cs="Arial"/>
          <w:sz w:val="20"/>
          <w:szCs w:val="20"/>
        </w:rPr>
        <w:t xml:space="preserve"> finden Interessierte Informationen über Möglichkeiten zur Unterstützung der ViDia Kliniken.</w:t>
      </w:r>
      <w:r>
        <w:rPr>
          <w:rStyle w:val="Internetverknpfung"/>
          <w:rFonts w:ascii="Arial" w:hAnsi="Arial" w:cs="Arial"/>
          <w:color w:val="auto"/>
          <w:sz w:val="20"/>
          <w:szCs w:val="20"/>
          <w:u w:val="none"/>
        </w:rPr>
        <w:t xml:space="preserve"> </w:t>
      </w:r>
    </w:p>
    <w:p w:rsidR="00DC4820" w:rsidRDefault="00DC4820">
      <w:pPr>
        <w:spacing w:after="0" w:line="360" w:lineRule="auto"/>
        <w:jc w:val="both"/>
        <w:rPr>
          <w:rFonts w:ascii="Arial" w:hAnsi="Arial" w:cs="Arial"/>
          <w:sz w:val="20"/>
          <w:szCs w:val="20"/>
        </w:rPr>
      </w:pPr>
    </w:p>
    <w:sectPr w:rsidR="00DC4820">
      <w:headerReference w:type="default" r:id="rId12"/>
      <w:footerReference w:type="default" r:id="rId13"/>
      <w:pgSz w:w="11906" w:h="16838"/>
      <w:pgMar w:top="2694" w:right="1558" w:bottom="3119" w:left="1417" w:header="708" w:footer="11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5504">
      <w:pPr>
        <w:spacing w:after="0" w:line="240" w:lineRule="auto"/>
      </w:pPr>
      <w:r>
        <w:separator/>
      </w:r>
    </w:p>
  </w:endnote>
  <w:endnote w:type="continuationSeparator" w:id="0">
    <w:p w:rsidR="00000000" w:rsidRDefault="004A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fficina Sans Book">
    <w:altName w:val="Bahnschrift Light"/>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Xenois Sans Pro Light">
    <w:panose1 w:val="00000000000000000000"/>
    <w:charset w:val="00"/>
    <w:family w:val="swiss"/>
    <w:notTrueType/>
    <w:pitch w:val="variable"/>
    <w:sig w:usb0="A0000007" w:usb1="5000206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20" w:rsidRDefault="004A5504">
    <w:pPr>
      <w:pStyle w:val="StandardWeb"/>
      <w:spacing w:before="280" w:after="280"/>
      <w:rPr>
        <w:sz w:val="22"/>
        <w:szCs w:val="22"/>
      </w:rPr>
    </w:pPr>
    <w:r>
      <w:rPr>
        <w:noProof/>
      </w:rPr>
      <w:drawing>
        <wp:anchor distT="0" distB="0" distL="114300" distR="114300" simplePos="0" relativeHeight="3" behindDoc="0" locked="0" layoutInCell="0" allowOverlap="1">
          <wp:simplePos x="0" y="0"/>
          <wp:positionH relativeFrom="column">
            <wp:posOffset>4370705</wp:posOffset>
          </wp:positionH>
          <wp:positionV relativeFrom="paragraph">
            <wp:posOffset>306070</wp:posOffset>
          </wp:positionV>
          <wp:extent cx="1520190" cy="570865"/>
          <wp:effectExtent l="0" t="0" r="0" b="0"/>
          <wp:wrapTight wrapText="bothSides">
            <wp:wrapPolygon edited="0">
              <wp:start x="-6" y="0"/>
              <wp:lineTo x="-6" y="20893"/>
              <wp:lineTo x="21378" y="20893"/>
              <wp:lineTo x="21378" y="0"/>
              <wp:lineTo x="-6" y="0"/>
            </wp:wrapPolygon>
          </wp:wrapTight>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pic:cNvPicPr>
                    <a:picLocks noChangeAspect="1" noChangeArrowheads="1"/>
                  </pic:cNvPicPr>
                </pic:nvPicPr>
                <pic:blipFill>
                  <a:blip r:embed="rId1"/>
                  <a:stretch>
                    <a:fillRect/>
                  </a:stretch>
                </pic:blipFill>
                <pic:spPr bwMode="auto">
                  <a:xfrm>
                    <a:off x="0" y="0"/>
                    <a:ext cx="1520190" cy="570865"/>
                  </a:xfrm>
                  <a:prstGeom prst="rect">
                    <a:avLst/>
                  </a:prstGeom>
                </pic:spPr>
              </pic:pic>
            </a:graphicData>
          </a:graphic>
        </wp:anchor>
      </w:drawing>
    </w:r>
    <w:r>
      <w:rPr>
        <w:noProof/>
      </w:rPr>
      <w:drawing>
        <wp:anchor distT="0" distB="0" distL="114300" distR="114300" simplePos="0" relativeHeight="5" behindDoc="0" locked="0" layoutInCell="0" allowOverlap="1">
          <wp:simplePos x="0" y="0"/>
          <wp:positionH relativeFrom="column">
            <wp:posOffset>2824480</wp:posOffset>
          </wp:positionH>
          <wp:positionV relativeFrom="paragraph">
            <wp:posOffset>309245</wp:posOffset>
          </wp:positionV>
          <wp:extent cx="1704975" cy="640080"/>
          <wp:effectExtent l="0" t="0" r="0" b="0"/>
          <wp:wrapTight wrapText="bothSides">
            <wp:wrapPolygon edited="0">
              <wp:start x="-5" y="0"/>
              <wp:lineTo x="-5" y="21211"/>
              <wp:lineTo x="21476" y="21211"/>
              <wp:lineTo x="21476" y="0"/>
              <wp:lineTo x="-5" y="0"/>
            </wp:wrapPolygon>
          </wp:wrapTight>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pic:cNvPicPr>
                    <a:picLocks noChangeAspect="1" noChangeArrowheads="1"/>
                  </pic:cNvPicPr>
                </pic:nvPicPr>
                <pic:blipFill>
                  <a:blip r:embed="rId2"/>
                  <a:stretch>
                    <a:fillRect/>
                  </a:stretch>
                </pic:blipFill>
                <pic:spPr bwMode="auto">
                  <a:xfrm>
                    <a:off x="0" y="0"/>
                    <a:ext cx="1704975" cy="640080"/>
                  </a:xfrm>
                  <a:prstGeom prst="rect">
                    <a:avLst/>
                  </a:prstGeom>
                </pic:spPr>
              </pic:pic>
            </a:graphicData>
          </a:graphic>
        </wp:anchor>
      </w:drawing>
    </w:r>
    <w:r>
      <w:rPr>
        <w:sz w:val="22"/>
        <w:szCs w:val="22"/>
      </w:rPr>
      <w:t>------------------------------------------------</w:t>
    </w:r>
    <w:r>
      <w:rPr>
        <w:sz w:val="22"/>
        <w:szCs w:val="22"/>
      </w:rPr>
      <w:t>-------------------------------------------------------------------------</w:t>
    </w:r>
  </w:p>
  <w:p w:rsidR="00DC4820" w:rsidRDefault="004A5504">
    <w:pPr>
      <w:spacing w:line="240" w:lineRule="auto"/>
      <w:rPr>
        <w:rFonts w:ascii="Arial" w:hAnsi="Arial" w:cs="Arial"/>
        <w:b/>
        <w:sz w:val="20"/>
      </w:rPr>
    </w:pPr>
    <w:r>
      <w:rPr>
        <w:rFonts w:ascii="Arial" w:hAnsi="Arial" w:cs="Arial"/>
        <w:b/>
        <w:sz w:val="20"/>
      </w:rPr>
      <w:t>Kontakt für Presseanfragen</w:t>
    </w:r>
  </w:p>
  <w:p w:rsidR="00DC4820" w:rsidRDefault="004A5504">
    <w:pPr>
      <w:spacing w:line="240" w:lineRule="auto"/>
      <w:rPr>
        <w:rFonts w:ascii="Arial" w:hAnsi="Arial" w:cs="Arial"/>
        <w:sz w:val="20"/>
      </w:rPr>
    </w:pPr>
    <w:r>
      <w:rPr>
        <w:rFonts w:ascii="Arial" w:hAnsi="Arial" w:cs="Arial"/>
        <w:sz w:val="20"/>
      </w:rPr>
      <w:t xml:space="preserve">Melanie Barbei </w:t>
    </w:r>
    <w:r>
      <w:rPr>
        <w:rFonts w:ascii="Arial" w:hAnsi="Arial" w:cs="Arial"/>
        <w:sz w:val="20"/>
      </w:rPr>
      <w:br/>
      <w:t>Leitung Presse- und Öffentlichkeitsarbeit</w:t>
    </w:r>
    <w:r>
      <w:rPr>
        <w:rFonts w:ascii="Arial" w:hAnsi="Arial" w:cs="Arial"/>
        <w:sz w:val="20"/>
      </w:rPr>
      <w:br/>
      <w:t>ViDia Christliche Kliniken Karlsruhe</w:t>
    </w:r>
    <w:r>
      <w:rPr>
        <w:rFonts w:ascii="Arial" w:hAnsi="Arial" w:cs="Arial"/>
        <w:sz w:val="20"/>
      </w:rPr>
      <w:br/>
      <w:t>Steinhäuserstraße 18, 76135 Karlsruhe</w:t>
    </w:r>
    <w:r>
      <w:rPr>
        <w:rFonts w:ascii="Arial" w:hAnsi="Arial" w:cs="Arial"/>
        <w:sz w:val="20"/>
      </w:rPr>
      <w:br/>
    </w:r>
    <w:r>
      <w:rPr>
        <w:rFonts w:ascii="Arial" w:hAnsi="Arial" w:cs="Arial"/>
        <w:sz w:val="20"/>
      </w:rPr>
      <w:t xml:space="preserve">Telefon: 07 21/81 08 - 22 36 </w:t>
    </w:r>
    <w:r>
      <w:rPr>
        <w:rFonts w:ascii="Arial" w:hAnsi="Arial" w:cs="Arial"/>
        <w:sz w:val="20"/>
      </w:rPr>
      <w:br/>
      <w:t xml:space="preserve">Mail: </w:t>
    </w:r>
    <w:hyperlink r:id="rId3">
      <w:r>
        <w:rPr>
          <w:rStyle w:val="Internetverknpfung"/>
          <w:rFonts w:ascii="Arial" w:hAnsi="Arial" w:cs="Arial"/>
          <w:sz w:val="20"/>
        </w:rPr>
        <w:t>melanie.barbei@vincentius-ka.de</w:t>
      </w:r>
    </w:hyperlink>
  </w:p>
  <w:p w:rsidR="00DC4820" w:rsidRDefault="00DC4820">
    <w:pPr>
      <w:spacing w:line="240" w:lineRule="auto"/>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5504">
      <w:pPr>
        <w:spacing w:after="0" w:line="240" w:lineRule="auto"/>
      </w:pPr>
      <w:r>
        <w:separator/>
      </w:r>
    </w:p>
  </w:footnote>
  <w:footnote w:type="continuationSeparator" w:id="0">
    <w:p w:rsidR="00000000" w:rsidRDefault="004A5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20" w:rsidRDefault="004A5504">
    <w:pPr>
      <w:rPr>
        <w:rFonts w:ascii="Arial" w:hAnsi="Arial" w:cs="Arial"/>
        <w:b/>
        <w:sz w:val="20"/>
        <w:szCs w:val="20"/>
        <w:u w:val="single"/>
      </w:rPr>
    </w:pPr>
    <w:r>
      <w:rPr>
        <w:rFonts w:ascii="Arial" w:hAnsi="Arial" w:cs="Arial"/>
        <w:b/>
        <w:noProof/>
        <w:sz w:val="20"/>
        <w:szCs w:val="20"/>
        <w:u w:val="single"/>
        <w:lang w:eastAsia="de-DE"/>
      </w:rPr>
      <w:drawing>
        <wp:anchor distT="0" distB="0" distL="0" distR="0" simplePos="0" relativeHeight="8" behindDoc="1" locked="0" layoutInCell="0" allowOverlap="1">
          <wp:simplePos x="0" y="0"/>
          <wp:positionH relativeFrom="column">
            <wp:posOffset>3605530</wp:posOffset>
          </wp:positionH>
          <wp:positionV relativeFrom="paragraph">
            <wp:posOffset>-68580</wp:posOffset>
          </wp:positionV>
          <wp:extent cx="2571750" cy="899160"/>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1"/>
                  <pic:cNvPicPr>
                    <a:picLocks noChangeAspect="1" noChangeArrowheads="1"/>
                  </pic:cNvPicPr>
                </pic:nvPicPr>
                <pic:blipFill>
                  <a:blip r:embed="rId1"/>
                  <a:stretch>
                    <a:fillRect/>
                  </a:stretch>
                </pic:blipFill>
                <pic:spPr bwMode="auto">
                  <a:xfrm>
                    <a:off x="0" y="0"/>
                    <a:ext cx="2571750" cy="899160"/>
                  </a:xfrm>
                  <a:prstGeom prst="rect">
                    <a:avLst/>
                  </a:prstGeom>
                </pic:spPr>
              </pic:pic>
            </a:graphicData>
          </a:graphic>
        </wp:anchor>
      </w:drawing>
    </w:r>
  </w:p>
  <w:p w:rsidR="00DC4820" w:rsidRDefault="00DC4820">
    <w:pPr>
      <w:rPr>
        <w:rFonts w:ascii="Arial" w:hAnsi="Arial" w:cs="Arial"/>
        <w:b/>
        <w:sz w:val="20"/>
        <w:szCs w:val="20"/>
        <w:u w:val="single"/>
      </w:rPr>
    </w:pPr>
  </w:p>
  <w:p w:rsidR="00DC4820" w:rsidRDefault="00DC4820">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20"/>
    <w:rsid w:val="004A5504"/>
    <w:rsid w:val="00DC482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uiPriority w:val="9"/>
    <w:qFormat/>
    <w:rsid w:val="007D605B"/>
    <w:pPr>
      <w:spacing w:beforeAutospacing="1"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unhideWhenUsed/>
    <w:rsid w:val="00682218"/>
    <w:rPr>
      <w:color w:val="0000FF"/>
      <w:u w:val="single"/>
    </w:rPr>
  </w:style>
  <w:style w:type="character" w:customStyle="1" w:styleId="KopfzeileZchn">
    <w:name w:val="Kopfzeile Zchn"/>
    <w:basedOn w:val="Absatz-Standardschriftart"/>
    <w:link w:val="Kopfzeile"/>
    <w:uiPriority w:val="99"/>
    <w:qFormat/>
    <w:rsid w:val="007E525D"/>
  </w:style>
  <w:style w:type="character" w:customStyle="1" w:styleId="FuzeileZchn">
    <w:name w:val="Fußzeile Zchn"/>
    <w:basedOn w:val="Absatz-Standardschriftart"/>
    <w:link w:val="Fuzeile"/>
    <w:uiPriority w:val="99"/>
    <w:qFormat/>
    <w:rsid w:val="007E525D"/>
  </w:style>
  <w:style w:type="character" w:customStyle="1" w:styleId="05Unterstrichen">
    <w:name w:val="05 Unterstrichen"/>
    <w:uiPriority w:val="99"/>
    <w:qFormat/>
    <w:rsid w:val="009B5C79"/>
    <w:rPr>
      <w:u w:val="thick"/>
    </w:rPr>
  </w:style>
  <w:style w:type="character" w:styleId="Fett">
    <w:name w:val="Strong"/>
    <w:uiPriority w:val="22"/>
    <w:qFormat/>
    <w:rsid w:val="005B7B9C"/>
    <w:rPr>
      <w:b/>
      <w:bCs/>
    </w:rPr>
  </w:style>
  <w:style w:type="character" w:customStyle="1" w:styleId="SprechblasentextZchn">
    <w:name w:val="Sprechblasentext Zchn"/>
    <w:basedOn w:val="Absatz-Standardschriftart"/>
    <w:link w:val="Sprechblasentext"/>
    <w:uiPriority w:val="99"/>
    <w:semiHidden/>
    <w:qFormat/>
    <w:rsid w:val="00A524EC"/>
    <w:rPr>
      <w:rFonts w:ascii="Tahoma" w:hAnsi="Tahoma" w:cs="Tahoma"/>
      <w:sz w:val="16"/>
      <w:szCs w:val="16"/>
      <w:lang w:eastAsia="en-US"/>
    </w:rPr>
  </w:style>
  <w:style w:type="character" w:customStyle="1" w:styleId="NurTextZchn">
    <w:name w:val="Nur Text Zchn"/>
    <w:basedOn w:val="Absatz-Standardschriftart"/>
    <w:link w:val="NurText"/>
    <w:uiPriority w:val="99"/>
    <w:semiHidden/>
    <w:qFormat/>
    <w:rsid w:val="000B1B4B"/>
    <w:rPr>
      <w:rFonts w:eastAsiaTheme="minorHAnsi" w:cs="Consolas"/>
      <w:sz w:val="22"/>
      <w:szCs w:val="21"/>
      <w:lang w:eastAsia="en-US"/>
    </w:rPr>
  </w:style>
  <w:style w:type="character" w:customStyle="1" w:styleId="st">
    <w:name w:val="st"/>
    <w:basedOn w:val="Absatz-Standardschriftart"/>
    <w:qFormat/>
    <w:rsid w:val="00A91BCC"/>
  </w:style>
  <w:style w:type="character" w:customStyle="1" w:styleId="berschrift3Zchn">
    <w:name w:val="Überschrift 3 Zchn"/>
    <w:basedOn w:val="Absatz-Standardschriftart"/>
    <w:uiPriority w:val="9"/>
    <w:qFormat/>
    <w:rsid w:val="007D605B"/>
    <w:rPr>
      <w:rFonts w:ascii="Times New Roman" w:eastAsia="Times New Roman" w:hAnsi="Times New Roman"/>
      <w:b/>
      <w:bCs/>
      <w:sz w:val="27"/>
      <w:szCs w:val="27"/>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Arial" w:eastAsia="Microsoft YaHei" w:hAnsi="Arial" w:cs="Arial"/>
      <w:sz w:val="28"/>
      <w:szCs w:val="28"/>
    </w:rPr>
  </w:style>
  <w:style w:type="paragraph" w:styleId="Textkrper">
    <w:name w:val="Body Text"/>
    <w:basedOn w:val="Standard"/>
    <w:pPr>
      <w:spacing w:after="140"/>
    </w:pPr>
  </w:style>
  <w:style w:type="paragraph" w:styleId="Liste">
    <w:name w:val="List"/>
    <w:basedOn w:val="Textkrper"/>
    <w:rPr>
      <w:rFonts w:ascii="Arial" w:hAnsi="Arial" w:cs="Arial"/>
      <w:sz w:val="24"/>
    </w:rPr>
  </w:style>
  <w:style w:type="paragraph" w:styleId="Beschriftung">
    <w:name w:val="caption"/>
    <w:basedOn w:val="Standard"/>
    <w:qFormat/>
    <w:pPr>
      <w:suppressLineNumbers/>
      <w:spacing w:before="120" w:after="120"/>
    </w:pPr>
    <w:rPr>
      <w:rFonts w:ascii="Arial" w:hAnsi="Arial" w:cs="Arial"/>
      <w:i/>
      <w:iCs/>
      <w:sz w:val="24"/>
      <w:szCs w:val="24"/>
    </w:rPr>
  </w:style>
  <w:style w:type="paragraph" w:customStyle="1" w:styleId="Verzeichnis">
    <w:name w:val="Verzeichnis"/>
    <w:basedOn w:val="Standard"/>
    <w:qFormat/>
    <w:pPr>
      <w:suppressLineNumbers/>
    </w:pPr>
    <w:rPr>
      <w:rFonts w:ascii="Arial" w:hAnsi="Arial" w:cs="Arial"/>
      <w:sz w:val="24"/>
    </w:rPr>
  </w:style>
  <w:style w:type="paragraph" w:styleId="StandardWeb">
    <w:name w:val="Normal (Web)"/>
    <w:basedOn w:val="Standard"/>
    <w:uiPriority w:val="99"/>
    <w:unhideWhenUsed/>
    <w:qFormat/>
    <w:rsid w:val="00682218"/>
    <w:pPr>
      <w:spacing w:beforeAutospacing="1" w:afterAutospacing="1" w:line="240" w:lineRule="auto"/>
    </w:pPr>
    <w:rPr>
      <w:rFonts w:ascii="Times New Roman" w:eastAsia="Times New Roman" w:hAnsi="Times New Roman"/>
      <w:sz w:val="24"/>
      <w:szCs w:val="24"/>
      <w:lang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E525D"/>
    <w:pPr>
      <w:tabs>
        <w:tab w:val="center" w:pos="4536"/>
        <w:tab w:val="right" w:pos="9072"/>
      </w:tabs>
      <w:spacing w:after="0" w:line="240" w:lineRule="auto"/>
    </w:pPr>
  </w:style>
  <w:style w:type="paragraph" w:styleId="Fuzeile">
    <w:name w:val="footer"/>
    <w:basedOn w:val="Standard"/>
    <w:link w:val="FuzeileZchn"/>
    <w:uiPriority w:val="99"/>
    <w:unhideWhenUsed/>
    <w:rsid w:val="007E525D"/>
    <w:pPr>
      <w:tabs>
        <w:tab w:val="center" w:pos="4536"/>
        <w:tab w:val="right" w:pos="9072"/>
      </w:tabs>
      <w:spacing w:after="0" w:line="240" w:lineRule="auto"/>
    </w:pPr>
  </w:style>
  <w:style w:type="paragraph" w:customStyle="1" w:styleId="Vorgabetext">
    <w:name w:val="Vorgabetext"/>
    <w:basedOn w:val="Standard"/>
    <w:qFormat/>
    <w:rsid w:val="002E7E26"/>
    <w:pPr>
      <w:spacing w:after="0" w:line="240" w:lineRule="auto"/>
    </w:pPr>
    <w:rPr>
      <w:rFonts w:ascii="Officina Sans Book" w:eastAsia="Times New Roman" w:hAnsi="Officina Sans Book"/>
      <w:sz w:val="24"/>
      <w:szCs w:val="20"/>
      <w:lang w:val="en-US" w:eastAsia="de-DE"/>
    </w:rPr>
  </w:style>
  <w:style w:type="paragraph" w:customStyle="1" w:styleId="07Zitat">
    <w:name w:val="07 Zitat"/>
    <w:basedOn w:val="Standard"/>
    <w:uiPriority w:val="99"/>
    <w:qFormat/>
    <w:rsid w:val="009B5C79"/>
    <w:pPr>
      <w:spacing w:after="0" w:line="288" w:lineRule="auto"/>
      <w:textAlignment w:val="center"/>
    </w:pPr>
    <w:rPr>
      <w:rFonts w:ascii="Officina Sans Book" w:hAnsi="Officina Sans Book" w:cs="Officina Sans Book"/>
      <w:color w:val="000000"/>
      <w:sz w:val="21"/>
      <w:szCs w:val="21"/>
      <w:lang w:eastAsia="de-DE"/>
    </w:rPr>
  </w:style>
  <w:style w:type="paragraph" w:styleId="Sprechblasentext">
    <w:name w:val="Balloon Text"/>
    <w:basedOn w:val="Standard"/>
    <w:link w:val="SprechblasentextZchn"/>
    <w:uiPriority w:val="99"/>
    <w:semiHidden/>
    <w:unhideWhenUsed/>
    <w:qFormat/>
    <w:rsid w:val="00A524EC"/>
    <w:pPr>
      <w:spacing w:after="0" w:line="240" w:lineRule="auto"/>
    </w:pPr>
    <w:rPr>
      <w:rFonts w:ascii="Tahoma" w:hAnsi="Tahoma" w:cs="Tahoma"/>
      <w:sz w:val="16"/>
      <w:szCs w:val="16"/>
    </w:rPr>
  </w:style>
  <w:style w:type="paragraph" w:customStyle="1" w:styleId="EinfAbs">
    <w:name w:val="[Einf. Abs.]"/>
    <w:basedOn w:val="Standard"/>
    <w:uiPriority w:val="99"/>
    <w:qFormat/>
    <w:rsid w:val="00B536EA"/>
    <w:pPr>
      <w:spacing w:after="0"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qFormat/>
    <w:rsid w:val="000B1B4B"/>
    <w:pPr>
      <w:spacing w:after="0" w:line="240" w:lineRule="auto"/>
    </w:pPr>
    <w:rPr>
      <w:rFonts w:eastAsiaTheme="minorHAnsi" w:cs="Consolas"/>
      <w:szCs w:val="21"/>
    </w:rPr>
  </w:style>
  <w:style w:type="paragraph" w:customStyle="1" w:styleId="Bildunterschrift">
    <w:name w:val="Bildunterschrift"/>
    <w:basedOn w:val="Standard"/>
    <w:uiPriority w:val="99"/>
    <w:qFormat/>
    <w:rsid w:val="007B6517"/>
    <w:pPr>
      <w:spacing w:after="0" w:line="220" w:lineRule="atLeast"/>
      <w:textAlignment w:val="center"/>
    </w:pPr>
    <w:rPr>
      <w:rFonts w:ascii="Xenois Sans Pro Light" w:hAnsi="Xenois Sans Pro Light" w:cs="Xenois Sans Pro Light"/>
      <w:i/>
      <w:iCs/>
      <w:color w:val="000000"/>
      <w:sz w:val="15"/>
      <w:szCs w:val="15"/>
      <w:lang w:eastAsia="de-DE"/>
    </w:rPr>
  </w:style>
  <w:style w:type="paragraph" w:styleId="Listenabsatz">
    <w:name w:val="List Paragraph"/>
    <w:basedOn w:val="Standard"/>
    <w:uiPriority w:val="34"/>
    <w:qFormat/>
    <w:rsid w:val="005E300D"/>
    <w:pPr>
      <w:ind w:left="720"/>
      <w:contextualSpacing/>
    </w:pPr>
  </w:style>
  <w:style w:type="paragraph" w:customStyle="1" w:styleId="Flietext">
    <w:name w:val="Fließtext"/>
    <w:basedOn w:val="Standard"/>
    <w:qFormat/>
    <w:rsid w:val="00EB7B2C"/>
    <w:pPr>
      <w:spacing w:line="360" w:lineRule="auto"/>
    </w:pPr>
    <w:rPr>
      <w:rFonts w:ascii="Arial" w:eastAsiaTheme="minorHAnsi" w:hAnsi="Arial" w:cs="Arial"/>
    </w:rPr>
  </w:style>
  <w:style w:type="table" w:styleId="Tabellenraster">
    <w:name w:val="Table Grid"/>
    <w:basedOn w:val="NormaleTabelle"/>
    <w:uiPriority w:val="59"/>
    <w:rsid w:val="007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uiPriority w:val="9"/>
    <w:qFormat/>
    <w:rsid w:val="007D605B"/>
    <w:pPr>
      <w:spacing w:beforeAutospacing="1"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unhideWhenUsed/>
    <w:rsid w:val="00682218"/>
    <w:rPr>
      <w:color w:val="0000FF"/>
      <w:u w:val="single"/>
    </w:rPr>
  </w:style>
  <w:style w:type="character" w:customStyle="1" w:styleId="KopfzeileZchn">
    <w:name w:val="Kopfzeile Zchn"/>
    <w:basedOn w:val="Absatz-Standardschriftart"/>
    <w:link w:val="Kopfzeile"/>
    <w:uiPriority w:val="99"/>
    <w:qFormat/>
    <w:rsid w:val="007E525D"/>
  </w:style>
  <w:style w:type="character" w:customStyle="1" w:styleId="FuzeileZchn">
    <w:name w:val="Fußzeile Zchn"/>
    <w:basedOn w:val="Absatz-Standardschriftart"/>
    <w:link w:val="Fuzeile"/>
    <w:uiPriority w:val="99"/>
    <w:qFormat/>
    <w:rsid w:val="007E525D"/>
  </w:style>
  <w:style w:type="character" w:customStyle="1" w:styleId="05Unterstrichen">
    <w:name w:val="05 Unterstrichen"/>
    <w:uiPriority w:val="99"/>
    <w:qFormat/>
    <w:rsid w:val="009B5C79"/>
    <w:rPr>
      <w:u w:val="thick"/>
    </w:rPr>
  </w:style>
  <w:style w:type="character" w:styleId="Fett">
    <w:name w:val="Strong"/>
    <w:uiPriority w:val="22"/>
    <w:qFormat/>
    <w:rsid w:val="005B7B9C"/>
    <w:rPr>
      <w:b/>
      <w:bCs/>
    </w:rPr>
  </w:style>
  <w:style w:type="character" w:customStyle="1" w:styleId="SprechblasentextZchn">
    <w:name w:val="Sprechblasentext Zchn"/>
    <w:basedOn w:val="Absatz-Standardschriftart"/>
    <w:link w:val="Sprechblasentext"/>
    <w:uiPriority w:val="99"/>
    <w:semiHidden/>
    <w:qFormat/>
    <w:rsid w:val="00A524EC"/>
    <w:rPr>
      <w:rFonts w:ascii="Tahoma" w:hAnsi="Tahoma" w:cs="Tahoma"/>
      <w:sz w:val="16"/>
      <w:szCs w:val="16"/>
      <w:lang w:eastAsia="en-US"/>
    </w:rPr>
  </w:style>
  <w:style w:type="character" w:customStyle="1" w:styleId="NurTextZchn">
    <w:name w:val="Nur Text Zchn"/>
    <w:basedOn w:val="Absatz-Standardschriftart"/>
    <w:link w:val="NurText"/>
    <w:uiPriority w:val="99"/>
    <w:semiHidden/>
    <w:qFormat/>
    <w:rsid w:val="000B1B4B"/>
    <w:rPr>
      <w:rFonts w:eastAsiaTheme="minorHAnsi" w:cs="Consolas"/>
      <w:sz w:val="22"/>
      <w:szCs w:val="21"/>
      <w:lang w:eastAsia="en-US"/>
    </w:rPr>
  </w:style>
  <w:style w:type="character" w:customStyle="1" w:styleId="st">
    <w:name w:val="st"/>
    <w:basedOn w:val="Absatz-Standardschriftart"/>
    <w:qFormat/>
    <w:rsid w:val="00A91BCC"/>
  </w:style>
  <w:style w:type="character" w:customStyle="1" w:styleId="berschrift3Zchn">
    <w:name w:val="Überschrift 3 Zchn"/>
    <w:basedOn w:val="Absatz-Standardschriftart"/>
    <w:uiPriority w:val="9"/>
    <w:qFormat/>
    <w:rsid w:val="007D605B"/>
    <w:rPr>
      <w:rFonts w:ascii="Times New Roman" w:eastAsia="Times New Roman" w:hAnsi="Times New Roman"/>
      <w:b/>
      <w:bCs/>
      <w:sz w:val="27"/>
      <w:szCs w:val="27"/>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Arial" w:eastAsia="Microsoft YaHei" w:hAnsi="Arial" w:cs="Arial"/>
      <w:sz w:val="28"/>
      <w:szCs w:val="28"/>
    </w:rPr>
  </w:style>
  <w:style w:type="paragraph" w:styleId="Textkrper">
    <w:name w:val="Body Text"/>
    <w:basedOn w:val="Standard"/>
    <w:pPr>
      <w:spacing w:after="140"/>
    </w:pPr>
  </w:style>
  <w:style w:type="paragraph" w:styleId="Liste">
    <w:name w:val="List"/>
    <w:basedOn w:val="Textkrper"/>
    <w:rPr>
      <w:rFonts w:ascii="Arial" w:hAnsi="Arial" w:cs="Arial"/>
      <w:sz w:val="24"/>
    </w:rPr>
  </w:style>
  <w:style w:type="paragraph" w:styleId="Beschriftung">
    <w:name w:val="caption"/>
    <w:basedOn w:val="Standard"/>
    <w:qFormat/>
    <w:pPr>
      <w:suppressLineNumbers/>
      <w:spacing w:before="120" w:after="120"/>
    </w:pPr>
    <w:rPr>
      <w:rFonts w:ascii="Arial" w:hAnsi="Arial" w:cs="Arial"/>
      <w:i/>
      <w:iCs/>
      <w:sz w:val="24"/>
      <w:szCs w:val="24"/>
    </w:rPr>
  </w:style>
  <w:style w:type="paragraph" w:customStyle="1" w:styleId="Verzeichnis">
    <w:name w:val="Verzeichnis"/>
    <w:basedOn w:val="Standard"/>
    <w:qFormat/>
    <w:pPr>
      <w:suppressLineNumbers/>
    </w:pPr>
    <w:rPr>
      <w:rFonts w:ascii="Arial" w:hAnsi="Arial" w:cs="Arial"/>
      <w:sz w:val="24"/>
    </w:rPr>
  </w:style>
  <w:style w:type="paragraph" w:styleId="StandardWeb">
    <w:name w:val="Normal (Web)"/>
    <w:basedOn w:val="Standard"/>
    <w:uiPriority w:val="99"/>
    <w:unhideWhenUsed/>
    <w:qFormat/>
    <w:rsid w:val="00682218"/>
    <w:pPr>
      <w:spacing w:beforeAutospacing="1" w:afterAutospacing="1" w:line="240" w:lineRule="auto"/>
    </w:pPr>
    <w:rPr>
      <w:rFonts w:ascii="Times New Roman" w:eastAsia="Times New Roman" w:hAnsi="Times New Roman"/>
      <w:sz w:val="24"/>
      <w:szCs w:val="24"/>
      <w:lang w:eastAsia="de-DE"/>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E525D"/>
    <w:pPr>
      <w:tabs>
        <w:tab w:val="center" w:pos="4536"/>
        <w:tab w:val="right" w:pos="9072"/>
      </w:tabs>
      <w:spacing w:after="0" w:line="240" w:lineRule="auto"/>
    </w:pPr>
  </w:style>
  <w:style w:type="paragraph" w:styleId="Fuzeile">
    <w:name w:val="footer"/>
    <w:basedOn w:val="Standard"/>
    <w:link w:val="FuzeileZchn"/>
    <w:uiPriority w:val="99"/>
    <w:unhideWhenUsed/>
    <w:rsid w:val="007E525D"/>
    <w:pPr>
      <w:tabs>
        <w:tab w:val="center" w:pos="4536"/>
        <w:tab w:val="right" w:pos="9072"/>
      </w:tabs>
      <w:spacing w:after="0" w:line="240" w:lineRule="auto"/>
    </w:pPr>
  </w:style>
  <w:style w:type="paragraph" w:customStyle="1" w:styleId="Vorgabetext">
    <w:name w:val="Vorgabetext"/>
    <w:basedOn w:val="Standard"/>
    <w:qFormat/>
    <w:rsid w:val="002E7E26"/>
    <w:pPr>
      <w:spacing w:after="0" w:line="240" w:lineRule="auto"/>
    </w:pPr>
    <w:rPr>
      <w:rFonts w:ascii="Officina Sans Book" w:eastAsia="Times New Roman" w:hAnsi="Officina Sans Book"/>
      <w:sz w:val="24"/>
      <w:szCs w:val="20"/>
      <w:lang w:val="en-US" w:eastAsia="de-DE"/>
    </w:rPr>
  </w:style>
  <w:style w:type="paragraph" w:customStyle="1" w:styleId="07Zitat">
    <w:name w:val="07 Zitat"/>
    <w:basedOn w:val="Standard"/>
    <w:uiPriority w:val="99"/>
    <w:qFormat/>
    <w:rsid w:val="009B5C79"/>
    <w:pPr>
      <w:spacing w:after="0" w:line="288" w:lineRule="auto"/>
      <w:textAlignment w:val="center"/>
    </w:pPr>
    <w:rPr>
      <w:rFonts w:ascii="Officina Sans Book" w:hAnsi="Officina Sans Book" w:cs="Officina Sans Book"/>
      <w:color w:val="000000"/>
      <w:sz w:val="21"/>
      <w:szCs w:val="21"/>
      <w:lang w:eastAsia="de-DE"/>
    </w:rPr>
  </w:style>
  <w:style w:type="paragraph" w:styleId="Sprechblasentext">
    <w:name w:val="Balloon Text"/>
    <w:basedOn w:val="Standard"/>
    <w:link w:val="SprechblasentextZchn"/>
    <w:uiPriority w:val="99"/>
    <w:semiHidden/>
    <w:unhideWhenUsed/>
    <w:qFormat/>
    <w:rsid w:val="00A524EC"/>
    <w:pPr>
      <w:spacing w:after="0" w:line="240" w:lineRule="auto"/>
    </w:pPr>
    <w:rPr>
      <w:rFonts w:ascii="Tahoma" w:hAnsi="Tahoma" w:cs="Tahoma"/>
      <w:sz w:val="16"/>
      <w:szCs w:val="16"/>
    </w:rPr>
  </w:style>
  <w:style w:type="paragraph" w:customStyle="1" w:styleId="EinfAbs">
    <w:name w:val="[Einf. Abs.]"/>
    <w:basedOn w:val="Standard"/>
    <w:uiPriority w:val="99"/>
    <w:qFormat/>
    <w:rsid w:val="00B536EA"/>
    <w:pPr>
      <w:spacing w:after="0"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qFormat/>
    <w:rsid w:val="000B1B4B"/>
    <w:pPr>
      <w:spacing w:after="0" w:line="240" w:lineRule="auto"/>
    </w:pPr>
    <w:rPr>
      <w:rFonts w:eastAsiaTheme="minorHAnsi" w:cs="Consolas"/>
      <w:szCs w:val="21"/>
    </w:rPr>
  </w:style>
  <w:style w:type="paragraph" w:customStyle="1" w:styleId="Bildunterschrift">
    <w:name w:val="Bildunterschrift"/>
    <w:basedOn w:val="Standard"/>
    <w:uiPriority w:val="99"/>
    <w:qFormat/>
    <w:rsid w:val="007B6517"/>
    <w:pPr>
      <w:spacing w:after="0" w:line="220" w:lineRule="atLeast"/>
      <w:textAlignment w:val="center"/>
    </w:pPr>
    <w:rPr>
      <w:rFonts w:ascii="Xenois Sans Pro Light" w:hAnsi="Xenois Sans Pro Light" w:cs="Xenois Sans Pro Light"/>
      <w:i/>
      <w:iCs/>
      <w:color w:val="000000"/>
      <w:sz w:val="15"/>
      <w:szCs w:val="15"/>
      <w:lang w:eastAsia="de-DE"/>
    </w:rPr>
  </w:style>
  <w:style w:type="paragraph" w:styleId="Listenabsatz">
    <w:name w:val="List Paragraph"/>
    <w:basedOn w:val="Standard"/>
    <w:uiPriority w:val="34"/>
    <w:qFormat/>
    <w:rsid w:val="005E300D"/>
    <w:pPr>
      <w:ind w:left="720"/>
      <w:contextualSpacing/>
    </w:pPr>
  </w:style>
  <w:style w:type="paragraph" w:customStyle="1" w:styleId="Flietext">
    <w:name w:val="Fließtext"/>
    <w:basedOn w:val="Standard"/>
    <w:qFormat/>
    <w:rsid w:val="00EB7B2C"/>
    <w:pPr>
      <w:spacing w:line="360" w:lineRule="auto"/>
    </w:pPr>
    <w:rPr>
      <w:rFonts w:ascii="Arial" w:eastAsiaTheme="minorHAnsi" w:hAnsi="Arial" w:cs="Arial"/>
    </w:rPr>
  </w:style>
  <w:style w:type="table" w:styleId="Tabellenraster">
    <w:name w:val="Table Grid"/>
    <w:basedOn w:val="NormaleTabelle"/>
    <w:uiPriority w:val="59"/>
    <w:rsid w:val="007B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eJibi_QhTI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fen-hilft-heil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dia-klinik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elanie.barbei@vincentius-ka.de"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C8EE-BFEB-4856-ACBC-0D4F36BD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LWE</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melanie.barbei</cp:lastModifiedBy>
  <cp:revision>2</cp:revision>
  <cp:lastPrinted>2018-07-03T13:41:00Z</cp:lastPrinted>
  <dcterms:created xsi:type="dcterms:W3CDTF">2021-05-11T10:26:00Z</dcterms:created>
  <dcterms:modified xsi:type="dcterms:W3CDTF">2021-05-11T10:26:00Z</dcterms:modified>
  <dc:language>de-DE</dc:language>
</cp:coreProperties>
</file>